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C7A" w:rsidRDefault="00D40B30" w:rsidP="00A7467C">
      <w:pPr>
        <w:pStyle w:val="Style4"/>
        <w:widowControl/>
        <w:jc w:val="center"/>
        <w:rPr>
          <w:rStyle w:val="FontStyle24"/>
          <w:sz w:val="32"/>
          <w:szCs w:val="32"/>
        </w:rPr>
      </w:pPr>
      <w:r>
        <w:rPr>
          <w:rStyle w:val="FontStyle24"/>
          <w:sz w:val="32"/>
          <w:szCs w:val="32"/>
        </w:rPr>
        <w:t xml:space="preserve">Отчет по выполнению </w:t>
      </w:r>
      <w:r w:rsidR="00FC3C7A" w:rsidRPr="00456053">
        <w:rPr>
          <w:rStyle w:val="FontStyle24"/>
          <w:sz w:val="32"/>
          <w:szCs w:val="32"/>
        </w:rPr>
        <w:t>План</w:t>
      </w:r>
      <w:r>
        <w:rPr>
          <w:rStyle w:val="FontStyle24"/>
          <w:sz w:val="32"/>
          <w:szCs w:val="32"/>
        </w:rPr>
        <w:t>а</w:t>
      </w:r>
      <w:bookmarkStart w:id="0" w:name="_GoBack"/>
      <w:bookmarkEnd w:id="0"/>
      <w:r w:rsidR="00A7467C" w:rsidRPr="00456053">
        <w:rPr>
          <w:rStyle w:val="FontStyle24"/>
          <w:sz w:val="32"/>
          <w:szCs w:val="32"/>
        </w:rPr>
        <w:t xml:space="preserve"> </w:t>
      </w:r>
      <w:r w:rsidR="00FC3C7A" w:rsidRPr="00456053">
        <w:rPr>
          <w:rStyle w:val="FontStyle24"/>
          <w:sz w:val="32"/>
          <w:szCs w:val="32"/>
        </w:rPr>
        <w:t xml:space="preserve">противодействия коррупции </w:t>
      </w:r>
      <w:r w:rsidR="00456053" w:rsidRPr="00456053">
        <w:rPr>
          <w:rStyle w:val="FontStyle24"/>
          <w:sz w:val="32"/>
          <w:szCs w:val="32"/>
        </w:rPr>
        <w:t>Управления Федерального казначейства по Курганской области</w:t>
      </w:r>
      <w:r w:rsidR="00C03DD0">
        <w:rPr>
          <w:rStyle w:val="FontStyle24"/>
          <w:sz w:val="32"/>
          <w:szCs w:val="32"/>
        </w:rPr>
        <w:t xml:space="preserve"> в 201</w:t>
      </w:r>
      <w:r w:rsidR="00E43893">
        <w:rPr>
          <w:rStyle w:val="FontStyle24"/>
          <w:sz w:val="32"/>
          <w:szCs w:val="32"/>
        </w:rPr>
        <w:t>4</w:t>
      </w:r>
      <w:r w:rsidR="00C03DD0">
        <w:rPr>
          <w:rStyle w:val="FontStyle24"/>
          <w:sz w:val="32"/>
          <w:szCs w:val="32"/>
        </w:rPr>
        <w:t>-201</w:t>
      </w:r>
      <w:r w:rsidR="00E43893">
        <w:rPr>
          <w:rStyle w:val="FontStyle24"/>
          <w:sz w:val="32"/>
          <w:szCs w:val="32"/>
        </w:rPr>
        <w:t>5</w:t>
      </w:r>
      <w:r w:rsidR="00C03DD0">
        <w:rPr>
          <w:rStyle w:val="FontStyle24"/>
          <w:sz w:val="32"/>
          <w:szCs w:val="32"/>
        </w:rPr>
        <w:t xml:space="preserve"> гг</w:t>
      </w:r>
      <w:r w:rsidR="00E43893">
        <w:rPr>
          <w:rStyle w:val="FontStyle24"/>
          <w:sz w:val="32"/>
          <w:szCs w:val="32"/>
        </w:rPr>
        <w:t>.</w:t>
      </w:r>
    </w:p>
    <w:p w:rsidR="00504BBC" w:rsidRDefault="00504BBC" w:rsidP="00A7467C">
      <w:pPr>
        <w:pStyle w:val="Style4"/>
        <w:widowControl/>
        <w:jc w:val="center"/>
        <w:rPr>
          <w:rStyle w:val="FontStyle24"/>
          <w:sz w:val="32"/>
          <w:szCs w:val="32"/>
        </w:rPr>
      </w:pPr>
    </w:p>
    <w:p w:rsidR="00FC3C7A" w:rsidRPr="0034693B" w:rsidRDefault="00FC3C7A">
      <w:pPr>
        <w:widowControl/>
        <w:spacing w:after="269" w:line="1" w:lineRule="exact"/>
        <w:rPr>
          <w:sz w:val="28"/>
          <w:szCs w:val="28"/>
        </w:rPr>
      </w:pPr>
    </w:p>
    <w:tbl>
      <w:tblPr>
        <w:tblW w:w="4996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7"/>
        <w:gridCol w:w="7700"/>
        <w:gridCol w:w="3594"/>
        <w:gridCol w:w="3214"/>
        <w:gridCol w:w="7060"/>
      </w:tblGrid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№ п/п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left="1838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Мероприятия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5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left="-40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Срок выполнения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DE1" w:rsidRPr="00757517" w:rsidRDefault="005A4225" w:rsidP="0031372F">
            <w:pPr>
              <w:pStyle w:val="Style17"/>
              <w:widowControl/>
              <w:spacing w:beforeLines="40" w:before="96" w:afterLines="40" w:after="96" w:line="240" w:lineRule="auto"/>
              <w:ind w:left="341"/>
              <w:rPr>
                <w:rStyle w:val="FontStyle26"/>
                <w:sz w:val="28"/>
                <w:szCs w:val="28"/>
              </w:rPr>
            </w:pPr>
            <w:r>
              <w:rPr>
                <w:rStyle w:val="FontStyle26"/>
                <w:sz w:val="28"/>
                <w:szCs w:val="28"/>
              </w:rPr>
              <w:t>Р</w:t>
            </w:r>
            <w:r w:rsidR="00435DE1" w:rsidRPr="00757517">
              <w:rPr>
                <w:rStyle w:val="FontStyle26"/>
                <w:sz w:val="28"/>
                <w:szCs w:val="28"/>
              </w:rPr>
              <w:t>езультат</w:t>
            </w:r>
            <w:r w:rsidR="003C682D">
              <w:rPr>
                <w:rStyle w:val="FontStyle26"/>
                <w:sz w:val="28"/>
                <w:szCs w:val="28"/>
              </w:rPr>
              <w:t xml:space="preserve">ы за </w:t>
            </w:r>
            <w:r>
              <w:rPr>
                <w:rStyle w:val="FontStyle26"/>
                <w:sz w:val="28"/>
                <w:szCs w:val="28"/>
              </w:rPr>
              <w:t>201</w:t>
            </w:r>
            <w:r w:rsidR="00E32A8F">
              <w:rPr>
                <w:rStyle w:val="FontStyle26"/>
                <w:sz w:val="28"/>
                <w:szCs w:val="28"/>
              </w:rPr>
              <w:t>5</w:t>
            </w:r>
            <w:r>
              <w:rPr>
                <w:rStyle w:val="FontStyle26"/>
                <w:sz w:val="28"/>
                <w:szCs w:val="28"/>
              </w:rPr>
              <w:t xml:space="preserve"> год</w:t>
            </w:r>
          </w:p>
        </w:tc>
      </w:tr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b/>
                <w:sz w:val="28"/>
                <w:szCs w:val="28"/>
              </w:rPr>
            </w:pPr>
            <w:r w:rsidRPr="00757517">
              <w:rPr>
                <w:rStyle w:val="FontStyle26"/>
                <w:b/>
                <w:sz w:val="28"/>
                <w:szCs w:val="28"/>
              </w:rPr>
              <w:t>1.</w:t>
            </w:r>
          </w:p>
        </w:tc>
        <w:tc>
          <w:tcPr>
            <w:tcW w:w="488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left="341"/>
              <w:rPr>
                <w:rStyle w:val="FontStyle28"/>
                <w:sz w:val="28"/>
                <w:szCs w:val="28"/>
              </w:rPr>
            </w:pPr>
            <w:r w:rsidRPr="00757517">
              <w:rPr>
                <w:rStyle w:val="FontStyle28"/>
                <w:sz w:val="28"/>
                <w:szCs w:val="28"/>
              </w:rPr>
              <w:t>Повышение эффективности механизмов урегулирования конфликта интересов, обеспечение соблюдения федеральными государственными гражданскими служащими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1.1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2"/>
              <w:widowControl/>
              <w:spacing w:beforeLines="40" w:before="96" w:afterLines="40" w:after="96" w:line="240" w:lineRule="auto"/>
              <w:ind w:firstLine="10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Обеспечение действенного функционирования Комиссии по соблюдению требований к служебному поведению федеральных государственных гражданских служащих Управления Федерального казначейства по Курганской области и урегулированию конфликта интересов (далее - Комиссия)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7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Председатель Комиссии, заместитель председателя Комиссии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DE1" w:rsidRPr="00757517" w:rsidRDefault="006F05D6" w:rsidP="007E4857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В 201</w:t>
            </w:r>
            <w:r w:rsidR="00E32A8F">
              <w:rPr>
                <w:rStyle w:val="FontStyle29"/>
                <w:sz w:val="28"/>
                <w:szCs w:val="28"/>
              </w:rPr>
              <w:t>5</w:t>
            </w:r>
            <w:r>
              <w:rPr>
                <w:rStyle w:val="FontStyle29"/>
                <w:sz w:val="28"/>
                <w:szCs w:val="28"/>
              </w:rPr>
              <w:t xml:space="preserve"> году </w:t>
            </w:r>
            <w:r w:rsidR="00C46A71">
              <w:rPr>
                <w:rStyle w:val="FontStyle29"/>
                <w:sz w:val="28"/>
                <w:szCs w:val="28"/>
              </w:rPr>
              <w:t>проведено 4</w:t>
            </w:r>
            <w:r w:rsidR="007E4857">
              <w:rPr>
                <w:rStyle w:val="FontStyle29"/>
                <w:sz w:val="28"/>
                <w:szCs w:val="28"/>
              </w:rPr>
              <w:t xml:space="preserve"> </w:t>
            </w:r>
            <w:r>
              <w:rPr>
                <w:rStyle w:val="FontStyle29"/>
                <w:sz w:val="28"/>
                <w:szCs w:val="28"/>
              </w:rPr>
              <w:t>заседани</w:t>
            </w:r>
            <w:r w:rsidR="007E4857">
              <w:rPr>
                <w:rStyle w:val="FontStyle29"/>
                <w:sz w:val="28"/>
                <w:szCs w:val="28"/>
              </w:rPr>
              <w:t>я</w:t>
            </w:r>
            <w:r>
              <w:rPr>
                <w:rStyle w:val="FontStyle29"/>
                <w:sz w:val="28"/>
                <w:szCs w:val="28"/>
              </w:rPr>
              <w:t xml:space="preserve"> комиссии</w:t>
            </w:r>
            <w:r w:rsidR="00E32A8F">
              <w:rPr>
                <w:rStyle w:val="FontStyle29"/>
                <w:sz w:val="28"/>
                <w:szCs w:val="28"/>
              </w:rPr>
              <w:t>.</w:t>
            </w:r>
            <w:r>
              <w:rPr>
                <w:rStyle w:val="FontStyle29"/>
                <w:sz w:val="28"/>
                <w:szCs w:val="28"/>
              </w:rPr>
              <w:t xml:space="preserve"> </w:t>
            </w:r>
          </w:p>
        </w:tc>
      </w:tr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A921FB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A921FB">
              <w:rPr>
                <w:rStyle w:val="FontStyle26"/>
                <w:sz w:val="28"/>
                <w:szCs w:val="28"/>
              </w:rPr>
              <w:t>1.2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A921FB" w:rsidRDefault="00435DE1" w:rsidP="007E2BBF">
            <w:pPr>
              <w:pStyle w:val="Style3"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A921FB">
              <w:rPr>
                <w:rStyle w:val="FontStyle29"/>
                <w:sz w:val="28"/>
                <w:szCs w:val="28"/>
              </w:rPr>
              <w:t xml:space="preserve">Обеспечение усиления работы отдела кадров </w:t>
            </w:r>
            <w:r w:rsidR="00307DC3" w:rsidRPr="00A921FB">
              <w:rPr>
                <w:rStyle w:val="FontStyle29"/>
                <w:sz w:val="28"/>
                <w:szCs w:val="28"/>
              </w:rPr>
              <w:t xml:space="preserve">(должностных лиц отдела кадров, ответственных за работу по профилактике коррупционных и иных правонарушений) </w:t>
            </w:r>
            <w:r w:rsidRPr="00A921FB">
              <w:rPr>
                <w:rStyle w:val="FontStyle29"/>
                <w:sz w:val="28"/>
                <w:szCs w:val="28"/>
              </w:rPr>
              <w:t xml:space="preserve">по профилактике коррупционных и иных правонарушений 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A921FB" w:rsidRDefault="00435DE1" w:rsidP="007E2BBF">
            <w:pPr>
              <w:pStyle w:val="Style7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26"/>
                <w:sz w:val="28"/>
                <w:szCs w:val="28"/>
              </w:rPr>
            </w:pPr>
            <w:r w:rsidRPr="00A921FB">
              <w:rPr>
                <w:rStyle w:val="FontStyle26"/>
                <w:sz w:val="28"/>
                <w:szCs w:val="28"/>
              </w:rPr>
              <w:t>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35DE1" w:rsidRPr="006A62C8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  <w:highlight w:val="yellow"/>
              </w:rPr>
            </w:pPr>
            <w:r w:rsidRPr="003739DB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32A8F" w:rsidRDefault="00E735F2" w:rsidP="00E32A8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33"/>
                <w:sz w:val="28"/>
                <w:szCs w:val="28"/>
              </w:rPr>
            </w:pPr>
            <w:r>
              <w:rPr>
                <w:rStyle w:val="FontStyle33"/>
                <w:sz w:val="28"/>
                <w:szCs w:val="28"/>
              </w:rPr>
              <w:t>Работа по противодействию коррупции в Управлении осуществляется постоянно</w:t>
            </w:r>
            <w:r w:rsidR="006A62C8">
              <w:rPr>
                <w:rStyle w:val="FontStyle33"/>
                <w:sz w:val="28"/>
                <w:szCs w:val="28"/>
              </w:rPr>
              <w:t xml:space="preserve">. Государственные гражданские служащие Управления ознакомлены с внесенными изменениями в нормативные документы по </w:t>
            </w:r>
            <w:r w:rsidR="00C46A71">
              <w:rPr>
                <w:rStyle w:val="FontStyle33"/>
                <w:sz w:val="28"/>
                <w:szCs w:val="28"/>
              </w:rPr>
              <w:t>вопросу противодействия</w:t>
            </w:r>
            <w:r w:rsidR="006A62C8">
              <w:rPr>
                <w:rStyle w:val="FontStyle33"/>
                <w:sz w:val="28"/>
                <w:szCs w:val="28"/>
              </w:rPr>
              <w:t xml:space="preserve"> коррупции</w:t>
            </w:r>
            <w:r w:rsidR="003739DB">
              <w:rPr>
                <w:rStyle w:val="FontStyle33"/>
                <w:sz w:val="28"/>
                <w:szCs w:val="28"/>
              </w:rPr>
              <w:t>.</w:t>
            </w:r>
          </w:p>
          <w:p w:rsidR="00A921FB" w:rsidRPr="00A921FB" w:rsidRDefault="00A921FB" w:rsidP="006A62C8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</w:p>
        </w:tc>
      </w:tr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1.3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ind w:firstLine="10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Организация проведения в порядке, предусмотренном нормативными правовыми актами Российской Федерации, проверок по случаям несоблюдения федеральными государственными гражданскими служащими Управления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а также применение соответствующих мер юридической ответственности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Председатель Комиссии, заместитель председателя Комиссии, 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DE1" w:rsidRPr="00757517" w:rsidRDefault="00435DE1" w:rsidP="007E2BBF">
            <w:pPr>
              <w:pStyle w:val="Style10"/>
              <w:widowControl/>
              <w:spacing w:beforeLines="40" w:before="96" w:afterLines="40" w:after="96" w:line="240" w:lineRule="auto"/>
              <w:ind w:firstLine="0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В сроки, установленные законодательством Российской Федерации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1230" w:rsidRPr="00757517" w:rsidRDefault="000B0517" w:rsidP="003739DB">
            <w:pPr>
              <w:pStyle w:val="Style10"/>
              <w:widowControl/>
              <w:spacing w:beforeLines="40" w:before="96" w:afterLines="40" w:after="96" w:line="240" w:lineRule="auto"/>
              <w:jc w:val="center"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В 201</w:t>
            </w:r>
            <w:r w:rsidR="00E32A8F">
              <w:rPr>
                <w:rStyle w:val="FontStyle29"/>
                <w:sz w:val="28"/>
                <w:szCs w:val="28"/>
              </w:rPr>
              <w:t>5</w:t>
            </w:r>
            <w:r>
              <w:rPr>
                <w:rStyle w:val="FontStyle29"/>
                <w:sz w:val="28"/>
                <w:szCs w:val="28"/>
              </w:rPr>
              <w:t xml:space="preserve"> году</w:t>
            </w:r>
            <w:r w:rsidR="006A62C8">
              <w:rPr>
                <w:rStyle w:val="FontStyle29"/>
                <w:sz w:val="28"/>
                <w:szCs w:val="28"/>
              </w:rPr>
              <w:t>,</w:t>
            </w:r>
            <w:r>
              <w:rPr>
                <w:rStyle w:val="FontStyle29"/>
                <w:sz w:val="28"/>
                <w:szCs w:val="28"/>
              </w:rPr>
              <w:t xml:space="preserve"> в связи с отсутствием </w:t>
            </w:r>
            <w:r w:rsidRPr="00757517">
              <w:rPr>
                <w:rStyle w:val="FontStyle29"/>
                <w:sz w:val="28"/>
                <w:szCs w:val="28"/>
              </w:rPr>
              <w:t>случа</w:t>
            </w:r>
            <w:r w:rsidR="00E735F2">
              <w:rPr>
                <w:rStyle w:val="FontStyle29"/>
                <w:sz w:val="28"/>
                <w:szCs w:val="28"/>
              </w:rPr>
              <w:t>ев</w:t>
            </w:r>
            <w:r w:rsidRPr="00757517">
              <w:rPr>
                <w:rStyle w:val="FontStyle29"/>
                <w:sz w:val="28"/>
                <w:szCs w:val="28"/>
              </w:rPr>
              <w:t xml:space="preserve"> несоблюдения федеральными государственными гражданскими служащими Управления запретов и неисполнения обязанностей, установленных в целях противодействия коррупции, нарушени</w:t>
            </w:r>
            <w:r w:rsidR="00E735F2">
              <w:rPr>
                <w:rStyle w:val="FontStyle29"/>
                <w:sz w:val="28"/>
                <w:szCs w:val="28"/>
              </w:rPr>
              <w:t>й</w:t>
            </w:r>
            <w:r w:rsidRPr="00757517">
              <w:rPr>
                <w:rStyle w:val="FontStyle29"/>
                <w:sz w:val="28"/>
                <w:szCs w:val="28"/>
              </w:rPr>
              <w:t xml:space="preserve"> </w:t>
            </w:r>
            <w:r w:rsidR="00E735F2">
              <w:rPr>
                <w:rStyle w:val="FontStyle29"/>
                <w:sz w:val="28"/>
                <w:szCs w:val="28"/>
              </w:rPr>
              <w:t xml:space="preserve">и </w:t>
            </w:r>
            <w:r w:rsidRPr="00757517">
              <w:rPr>
                <w:rStyle w:val="FontStyle29"/>
                <w:sz w:val="28"/>
                <w:szCs w:val="28"/>
              </w:rPr>
              <w:t>ограничений, касающихся получения подарков и порядка сдачи подарка, а также применение соответствующих мер юридической ответственности</w:t>
            </w:r>
            <w:r>
              <w:rPr>
                <w:rStyle w:val="FontStyle29"/>
                <w:sz w:val="28"/>
                <w:szCs w:val="28"/>
              </w:rPr>
              <w:t xml:space="preserve">, </w:t>
            </w:r>
            <w:r w:rsidR="00E735F2">
              <w:rPr>
                <w:rStyle w:val="FontStyle29"/>
                <w:sz w:val="28"/>
                <w:szCs w:val="28"/>
              </w:rPr>
              <w:t xml:space="preserve">проверки </w:t>
            </w:r>
            <w:r>
              <w:rPr>
                <w:rStyle w:val="FontStyle29"/>
                <w:sz w:val="28"/>
                <w:szCs w:val="28"/>
              </w:rPr>
              <w:t>не проводились</w:t>
            </w:r>
          </w:p>
        </w:tc>
      </w:tr>
      <w:tr w:rsidR="00435DE1" w:rsidRPr="00757517" w:rsidTr="0003253E">
        <w:trPr>
          <w:trHeight w:val="59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1.4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ind w:firstLine="5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Осуществление контроля исполнения федеральными государственными гражданскими служащими Управления обязанности по уведомлению представителя нанимателя о выполнении иной оплачиваемой работы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3C682D" w:rsidP="003A08B0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0B0517">
              <w:rPr>
                <w:rStyle w:val="FontStyle33"/>
                <w:sz w:val="28"/>
                <w:szCs w:val="28"/>
              </w:rPr>
              <w:t>В 201</w:t>
            </w:r>
            <w:r w:rsidR="00E32A8F">
              <w:rPr>
                <w:rStyle w:val="FontStyle33"/>
                <w:sz w:val="28"/>
                <w:szCs w:val="28"/>
              </w:rPr>
              <w:t>5</w:t>
            </w:r>
            <w:r w:rsidRPr="000B0517">
              <w:rPr>
                <w:rStyle w:val="FontStyle33"/>
                <w:sz w:val="28"/>
                <w:szCs w:val="28"/>
              </w:rPr>
              <w:t xml:space="preserve"> году </w:t>
            </w:r>
            <w:r w:rsidR="003A08B0">
              <w:rPr>
                <w:rStyle w:val="FontStyle33"/>
                <w:sz w:val="28"/>
                <w:szCs w:val="28"/>
              </w:rPr>
              <w:t xml:space="preserve">два </w:t>
            </w:r>
            <w:r w:rsidRPr="000B0517">
              <w:rPr>
                <w:rStyle w:val="FontStyle33"/>
                <w:sz w:val="28"/>
                <w:szCs w:val="28"/>
              </w:rPr>
              <w:t>ф</w:t>
            </w:r>
            <w:r w:rsidR="006474C2" w:rsidRPr="000B0517">
              <w:rPr>
                <w:rStyle w:val="FontStyle33"/>
                <w:sz w:val="28"/>
                <w:szCs w:val="28"/>
              </w:rPr>
              <w:t>едеральны</w:t>
            </w:r>
            <w:r w:rsidRPr="000B0517">
              <w:rPr>
                <w:rStyle w:val="FontStyle33"/>
                <w:sz w:val="28"/>
                <w:szCs w:val="28"/>
              </w:rPr>
              <w:t>х</w:t>
            </w:r>
            <w:r w:rsidR="006474C2" w:rsidRPr="000B0517">
              <w:rPr>
                <w:rStyle w:val="FontStyle33"/>
                <w:sz w:val="28"/>
                <w:szCs w:val="28"/>
              </w:rPr>
              <w:t xml:space="preserve"> государственны</w:t>
            </w:r>
            <w:r w:rsidRPr="000B0517">
              <w:rPr>
                <w:rStyle w:val="FontStyle33"/>
                <w:sz w:val="28"/>
                <w:szCs w:val="28"/>
              </w:rPr>
              <w:t xml:space="preserve">х </w:t>
            </w:r>
            <w:r w:rsidR="006474C2" w:rsidRPr="000B0517">
              <w:rPr>
                <w:rStyle w:val="FontStyle33"/>
                <w:sz w:val="28"/>
                <w:szCs w:val="28"/>
              </w:rPr>
              <w:t>граждански</w:t>
            </w:r>
            <w:r w:rsidRPr="000B0517">
              <w:rPr>
                <w:rStyle w:val="FontStyle33"/>
                <w:sz w:val="28"/>
                <w:szCs w:val="28"/>
              </w:rPr>
              <w:t xml:space="preserve">х </w:t>
            </w:r>
            <w:r w:rsidR="006474C2" w:rsidRPr="000B0517">
              <w:rPr>
                <w:rStyle w:val="FontStyle33"/>
                <w:sz w:val="28"/>
                <w:szCs w:val="28"/>
              </w:rPr>
              <w:t>служащи</w:t>
            </w:r>
            <w:r w:rsidRPr="000B0517">
              <w:rPr>
                <w:rStyle w:val="FontStyle33"/>
                <w:sz w:val="28"/>
                <w:szCs w:val="28"/>
              </w:rPr>
              <w:t>х</w:t>
            </w:r>
            <w:r w:rsidR="006474C2" w:rsidRPr="000B0517">
              <w:rPr>
                <w:rStyle w:val="FontStyle33"/>
                <w:sz w:val="28"/>
                <w:szCs w:val="28"/>
              </w:rPr>
              <w:t xml:space="preserve"> </w:t>
            </w:r>
            <w:r w:rsidR="00C46A71" w:rsidRPr="000B0517">
              <w:rPr>
                <w:rStyle w:val="FontStyle33"/>
                <w:sz w:val="28"/>
                <w:szCs w:val="28"/>
              </w:rPr>
              <w:t>Управления уведомили</w:t>
            </w:r>
            <w:r w:rsidRPr="000B0517">
              <w:rPr>
                <w:rStyle w:val="FontStyle33"/>
                <w:sz w:val="28"/>
                <w:szCs w:val="28"/>
              </w:rPr>
              <w:t xml:space="preserve"> руководителя </w:t>
            </w:r>
            <w:r w:rsidR="00C46A71" w:rsidRPr="000B0517">
              <w:rPr>
                <w:rStyle w:val="FontStyle33"/>
                <w:sz w:val="28"/>
                <w:szCs w:val="28"/>
              </w:rPr>
              <w:t>Управления о</w:t>
            </w:r>
            <w:r w:rsidR="006474C2" w:rsidRPr="000B0517">
              <w:rPr>
                <w:rStyle w:val="FontStyle33"/>
                <w:sz w:val="28"/>
                <w:szCs w:val="28"/>
              </w:rPr>
              <w:t xml:space="preserve"> выполнении </w:t>
            </w:r>
            <w:r w:rsidRPr="000B0517">
              <w:rPr>
                <w:rStyle w:val="FontStyle33"/>
                <w:sz w:val="28"/>
                <w:szCs w:val="28"/>
              </w:rPr>
              <w:t xml:space="preserve">ими </w:t>
            </w:r>
            <w:r w:rsidR="006474C2" w:rsidRPr="000B0517">
              <w:rPr>
                <w:rStyle w:val="FontStyle33"/>
                <w:sz w:val="28"/>
                <w:szCs w:val="28"/>
              </w:rPr>
              <w:t>иной оплачиваемой работы</w:t>
            </w:r>
            <w:r w:rsidR="00BF3F05" w:rsidRPr="000B0517">
              <w:rPr>
                <w:rStyle w:val="FontStyle33"/>
                <w:sz w:val="28"/>
                <w:szCs w:val="28"/>
              </w:rPr>
              <w:t>.</w:t>
            </w:r>
            <w:r w:rsidR="00BF3F05">
              <w:rPr>
                <w:rStyle w:val="FontStyle33"/>
                <w:sz w:val="28"/>
                <w:szCs w:val="28"/>
              </w:rPr>
              <w:t xml:space="preserve"> </w:t>
            </w:r>
          </w:p>
        </w:tc>
      </w:tr>
      <w:tr w:rsidR="007F7D11" w:rsidRPr="00757517" w:rsidTr="0003253E">
        <w:trPr>
          <w:trHeight w:val="69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7D11" w:rsidRPr="00757517" w:rsidRDefault="007F7D11" w:rsidP="007F7D11">
            <w:pPr>
              <w:pStyle w:val="Style3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1.5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11" w:rsidRPr="00757517" w:rsidRDefault="007F7D11" w:rsidP="007F7D11">
            <w:pPr>
              <w:pStyle w:val="Style3"/>
              <w:spacing w:beforeLines="40" w:before="96" w:afterLines="40" w:after="96" w:line="240" w:lineRule="auto"/>
              <w:ind w:firstLine="14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Организация систематического проведения Управлением оценок коррупционных рисков, возникающих при реализации им своих функций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11" w:rsidRPr="00757517" w:rsidRDefault="007F7D11" w:rsidP="007F7D11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внутреннего контроля и аудита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11" w:rsidRDefault="007F7D11" w:rsidP="007F7D11">
            <w:pPr>
              <w:pStyle w:val="Style3"/>
              <w:widowControl/>
              <w:spacing w:line="240" w:lineRule="auto"/>
              <w:jc w:val="center"/>
              <w:rPr>
                <w:rStyle w:val="FontStyle29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  <w:p w:rsidR="007F7D11" w:rsidRPr="00757517" w:rsidRDefault="007F7D11" w:rsidP="007F7D11">
            <w:pPr>
              <w:pStyle w:val="Style3"/>
              <w:widowControl/>
              <w:spacing w:line="240" w:lineRule="auto"/>
              <w:jc w:val="center"/>
              <w:rPr>
                <w:rStyle w:val="FontStyle26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(по графику проведения проверок)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11" w:rsidRPr="007F7D11" w:rsidRDefault="007F7D11" w:rsidP="007F7D11">
            <w:pPr>
              <w:pStyle w:val="Style4"/>
              <w:widowControl/>
              <w:ind w:firstLine="708"/>
              <w:jc w:val="center"/>
              <w:rPr>
                <w:rStyle w:val="FontStyle29"/>
                <w:sz w:val="28"/>
                <w:szCs w:val="28"/>
              </w:rPr>
            </w:pPr>
            <w:r w:rsidRPr="007F7D11">
              <w:rPr>
                <w:rStyle w:val="FontStyle28"/>
                <w:b w:val="0"/>
                <w:sz w:val="28"/>
                <w:szCs w:val="28"/>
              </w:rPr>
              <w:t>В ходе выполнения отделом внутреннего контроля и аудита 13 контрольно-аудиторских мероприятий в 2015 году при проведении комплексных проверок деятельности территориальных отделов в части закрепления выполняемых ими функций осуществлялась</w:t>
            </w:r>
            <w:r w:rsidRPr="007F7D11">
              <w:rPr>
                <w:rStyle w:val="FontStyle28"/>
                <w:sz w:val="28"/>
                <w:szCs w:val="28"/>
              </w:rPr>
              <w:t xml:space="preserve"> </w:t>
            </w:r>
            <w:r w:rsidRPr="007F7D11">
              <w:rPr>
                <w:rStyle w:val="FontStyle29"/>
                <w:sz w:val="28"/>
                <w:szCs w:val="28"/>
              </w:rPr>
              <w:t>оценка</w:t>
            </w:r>
            <w:r w:rsidRPr="007F7D11">
              <w:rPr>
                <w:rStyle w:val="FontStyle28"/>
                <w:sz w:val="28"/>
                <w:szCs w:val="28"/>
              </w:rPr>
              <w:t xml:space="preserve"> </w:t>
            </w:r>
            <w:r w:rsidRPr="007F7D11">
              <w:rPr>
                <w:rStyle w:val="FontStyle33"/>
                <w:sz w:val="28"/>
                <w:szCs w:val="28"/>
              </w:rPr>
              <w:t xml:space="preserve">коррупционных рисков. Проведенными проверками случаев коррупционных рисков при исполнении должностных обязанностей федеральными </w:t>
            </w:r>
            <w:r w:rsidRPr="007F7D11">
              <w:rPr>
                <w:rStyle w:val="FontStyle33"/>
                <w:sz w:val="28"/>
                <w:szCs w:val="28"/>
              </w:rPr>
              <w:lastRenderedPageBreak/>
              <w:t>государственными гражданскими служащими Управления не выявлено.</w:t>
            </w:r>
          </w:p>
        </w:tc>
      </w:tr>
      <w:tr w:rsidR="007F7D1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D11" w:rsidRPr="00757517" w:rsidRDefault="007F7D11" w:rsidP="007F7D11">
            <w:pPr>
              <w:pStyle w:val="Style3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lastRenderedPageBreak/>
              <w:t>1.6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D11" w:rsidRPr="00757517" w:rsidRDefault="007F7D11" w:rsidP="007F7D11">
            <w:pPr>
              <w:pStyle w:val="Style3"/>
              <w:widowControl/>
              <w:spacing w:beforeLines="40" w:before="96" w:afterLines="40" w:after="96" w:line="240" w:lineRule="auto"/>
              <w:ind w:firstLine="5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Проведение работы по выявлению случаев возникновения конфликта интересов, одной из сторон которого являются лица, замещающие должности федеральной государственной гражданской службы категории «руководители», и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Федерации, и организация обсуждения вопроса о состоянии этой работы и мерах по ее совершенствованию на заседаниях коллегии Управления</w:t>
            </w:r>
            <w:r>
              <w:rPr>
                <w:rStyle w:val="FontStyle29"/>
                <w:sz w:val="28"/>
                <w:szCs w:val="28"/>
              </w:rPr>
              <w:t>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D11" w:rsidRPr="00757517" w:rsidRDefault="007F7D11" w:rsidP="007F7D11">
            <w:pPr>
              <w:pStyle w:val="Style7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внутреннего контроля и аудита</w:t>
            </w:r>
            <w:r>
              <w:rPr>
                <w:rStyle w:val="FontStyle26"/>
                <w:sz w:val="28"/>
                <w:szCs w:val="28"/>
              </w:rPr>
              <w:t>, отдел кадров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D11" w:rsidRDefault="007F7D11" w:rsidP="007F7D11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  <w:p w:rsidR="007F7D11" w:rsidRPr="00757517" w:rsidRDefault="007F7D11" w:rsidP="007F7D11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(по графику проведения проверок)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D11" w:rsidRPr="007F7D11" w:rsidRDefault="007F7D11" w:rsidP="007F7D11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7F7D11">
              <w:rPr>
                <w:rStyle w:val="FontStyle29"/>
                <w:sz w:val="28"/>
                <w:szCs w:val="28"/>
              </w:rPr>
              <w:t>За 2015 год случаев возникновения конфликта интересов, одной из сторон которого являются лица, замещающиеся должности федеральной государственной гражданской службы категории «руководители» не выявлено.</w:t>
            </w:r>
          </w:p>
        </w:tc>
      </w:tr>
      <w:tr w:rsidR="00435DE1" w:rsidRPr="00B968A8" w:rsidTr="0003253E">
        <w:trPr>
          <w:trHeight w:val="4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1.7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1230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ind w:firstLine="5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Осуществление комплекса организационных, разъяснительных и иных мер по соблюдению федеральными государственными гражданскими служащими ограничений, запретов и исполнени</w:t>
            </w:r>
            <w:r w:rsidR="00FC4924" w:rsidRPr="00757517">
              <w:rPr>
                <w:rStyle w:val="FontStyle29"/>
                <w:sz w:val="28"/>
                <w:szCs w:val="28"/>
              </w:rPr>
              <w:t>я</w:t>
            </w:r>
            <w:r w:rsidRPr="00757517">
              <w:rPr>
                <w:rStyle w:val="FontStyle29"/>
                <w:sz w:val="28"/>
                <w:szCs w:val="28"/>
              </w:rPr>
              <w:t xml:space="preserve"> обязанностей, установленных законодательством Российской Федерации в целях противодействия коррупции</w:t>
            </w:r>
            <w:r w:rsidR="00503D42" w:rsidRPr="00757517">
              <w:rPr>
                <w:rStyle w:val="FontStyle29"/>
                <w:sz w:val="28"/>
                <w:szCs w:val="28"/>
              </w:rPr>
              <w:t>; ограничений, касающихся получения подарков, в том числе направленных на формирование негативного отношения к дарению подарков указанным служащим в связи с исполнением ими служебных обязанностей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7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68A8" w:rsidRDefault="00230DDF" w:rsidP="00B968A8">
            <w:pPr>
              <w:pStyle w:val="Style17"/>
              <w:widowControl/>
              <w:spacing w:line="240" w:lineRule="auto"/>
              <w:rPr>
                <w:sz w:val="28"/>
                <w:szCs w:val="28"/>
              </w:rPr>
            </w:pPr>
            <w:r w:rsidRPr="00B968A8">
              <w:rPr>
                <w:sz w:val="28"/>
                <w:szCs w:val="28"/>
              </w:rPr>
              <w:t xml:space="preserve">В Управлении </w:t>
            </w:r>
            <w:r w:rsidR="00501F8B">
              <w:rPr>
                <w:sz w:val="28"/>
                <w:szCs w:val="28"/>
              </w:rPr>
              <w:t>проводится разъяснительная работа по формированию негативного отношения к дарению подарков.</w:t>
            </w:r>
          </w:p>
          <w:p w:rsidR="00435DE1" w:rsidRPr="00B968A8" w:rsidRDefault="00230DDF" w:rsidP="00B53678">
            <w:pPr>
              <w:pStyle w:val="Style17"/>
              <w:widowControl/>
              <w:spacing w:line="240" w:lineRule="auto"/>
              <w:rPr>
                <w:rStyle w:val="FontStyle29"/>
                <w:sz w:val="28"/>
                <w:szCs w:val="28"/>
              </w:rPr>
            </w:pPr>
            <w:r w:rsidRPr="00B968A8">
              <w:rPr>
                <w:sz w:val="28"/>
                <w:szCs w:val="28"/>
              </w:rPr>
              <w:t xml:space="preserve"> В 201</w:t>
            </w:r>
            <w:r w:rsidR="00B53678">
              <w:rPr>
                <w:sz w:val="28"/>
                <w:szCs w:val="28"/>
              </w:rPr>
              <w:t>5</w:t>
            </w:r>
            <w:r w:rsidRPr="00B968A8">
              <w:rPr>
                <w:sz w:val="28"/>
                <w:szCs w:val="28"/>
              </w:rPr>
              <w:t xml:space="preserve"> году случаев </w:t>
            </w:r>
            <w:r w:rsidR="00C46A71">
              <w:rPr>
                <w:sz w:val="28"/>
                <w:szCs w:val="28"/>
              </w:rPr>
              <w:t xml:space="preserve">получения </w:t>
            </w:r>
            <w:r w:rsidR="00C46A71" w:rsidRPr="00B968A8">
              <w:rPr>
                <w:sz w:val="28"/>
                <w:szCs w:val="28"/>
              </w:rPr>
              <w:t>госслужащими</w:t>
            </w:r>
            <w:r w:rsidRPr="00B968A8">
              <w:rPr>
                <w:sz w:val="28"/>
                <w:szCs w:val="28"/>
              </w:rPr>
              <w:t xml:space="preserve"> подарков не зафиксировано</w:t>
            </w:r>
            <w:r w:rsidR="00B968A8">
              <w:rPr>
                <w:sz w:val="28"/>
                <w:szCs w:val="28"/>
              </w:rPr>
              <w:t>.</w:t>
            </w:r>
          </w:p>
        </w:tc>
      </w:tr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503D42" w:rsidP="007E2BBF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1.8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8A8" w:rsidRPr="00757517" w:rsidRDefault="00435DE1" w:rsidP="007E2BBF">
            <w:pPr>
              <w:pStyle w:val="Style12"/>
              <w:widowControl/>
              <w:spacing w:beforeLines="40" w:before="96" w:afterLines="40" w:after="96" w:line="240" w:lineRule="auto"/>
              <w:ind w:firstLine="5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Организация доведения до лиц, замещающих должности федеральной государственной гражданской службы в Управлении, положений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федеральными государственными гражданскими служащими Управления в соответствии с законодательством Российской Федерации о противодействии коррупции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8A8" w:rsidRDefault="00B968A8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33"/>
                <w:sz w:val="28"/>
                <w:szCs w:val="28"/>
              </w:rPr>
            </w:pPr>
            <w:r>
              <w:rPr>
                <w:rStyle w:val="FontStyle33"/>
                <w:sz w:val="28"/>
                <w:szCs w:val="28"/>
              </w:rPr>
              <w:t xml:space="preserve">Разработана Памятка об ответственности за коррупционные правонарушения. </w:t>
            </w:r>
          </w:p>
          <w:p w:rsidR="0045335E" w:rsidRPr="00757517" w:rsidRDefault="00501F8B" w:rsidP="00B53678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>
              <w:rPr>
                <w:rStyle w:val="FontStyle33"/>
                <w:sz w:val="28"/>
                <w:szCs w:val="28"/>
              </w:rPr>
              <w:t xml:space="preserve">Памятка </w:t>
            </w:r>
            <w:r w:rsidR="00B53678">
              <w:rPr>
                <w:rStyle w:val="FontStyle33"/>
                <w:sz w:val="28"/>
                <w:szCs w:val="28"/>
              </w:rPr>
              <w:t>размещена на сайте и стенде Управления, а</w:t>
            </w:r>
            <w:r w:rsidR="003A08B0">
              <w:rPr>
                <w:rStyle w:val="FontStyle33"/>
                <w:sz w:val="28"/>
                <w:szCs w:val="28"/>
              </w:rPr>
              <w:t xml:space="preserve"> </w:t>
            </w:r>
            <w:r w:rsidR="00B53678">
              <w:rPr>
                <w:rStyle w:val="FontStyle33"/>
                <w:sz w:val="28"/>
                <w:szCs w:val="28"/>
              </w:rPr>
              <w:t>также дове</w:t>
            </w:r>
            <w:r>
              <w:rPr>
                <w:rStyle w:val="FontStyle33"/>
                <w:sz w:val="28"/>
                <w:szCs w:val="28"/>
              </w:rPr>
              <w:t>дена до госуд</w:t>
            </w:r>
            <w:r w:rsidR="003A08B0">
              <w:rPr>
                <w:rStyle w:val="FontStyle33"/>
                <w:sz w:val="28"/>
                <w:szCs w:val="28"/>
              </w:rPr>
              <w:t>арственных гражданских служащих.</w:t>
            </w:r>
          </w:p>
        </w:tc>
      </w:tr>
      <w:tr w:rsidR="00435DE1" w:rsidRPr="00757517" w:rsidTr="0003253E">
        <w:trPr>
          <w:trHeight w:val="45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1.</w:t>
            </w:r>
            <w:r w:rsidR="00307DC3">
              <w:rPr>
                <w:rStyle w:val="FontStyle26"/>
                <w:sz w:val="28"/>
                <w:szCs w:val="28"/>
              </w:rPr>
              <w:t>9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2"/>
              <w:widowControl/>
              <w:spacing w:beforeLines="40" w:before="96" w:afterLines="40" w:after="96" w:line="240" w:lineRule="auto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Обеспечение прохождения повышения квалификации федеральными государственными гражданскими служащими Управления, в должностные обязанности которых входит участие в противодействии коррупции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503D42" w:rsidP="007E2BBF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 мере необходимости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230" w:rsidRPr="00757517" w:rsidRDefault="00496304" w:rsidP="00B53678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9"/>
                <w:sz w:val="28"/>
                <w:szCs w:val="28"/>
              </w:rPr>
            </w:pPr>
            <w:r w:rsidRPr="00B968A8">
              <w:rPr>
                <w:sz w:val="28"/>
                <w:szCs w:val="28"/>
              </w:rPr>
              <w:t>В 201</w:t>
            </w:r>
            <w:r w:rsidR="00B53678">
              <w:rPr>
                <w:sz w:val="28"/>
                <w:szCs w:val="28"/>
              </w:rPr>
              <w:t>5</w:t>
            </w:r>
            <w:r w:rsidRPr="00B968A8">
              <w:rPr>
                <w:sz w:val="28"/>
                <w:szCs w:val="28"/>
              </w:rPr>
              <w:t xml:space="preserve"> году </w:t>
            </w:r>
            <w:r w:rsidR="00B968A8">
              <w:rPr>
                <w:sz w:val="28"/>
                <w:szCs w:val="28"/>
              </w:rPr>
              <w:t>специалист отдела кадров</w:t>
            </w:r>
            <w:r w:rsidRPr="00B968A8">
              <w:rPr>
                <w:sz w:val="28"/>
                <w:szCs w:val="28"/>
              </w:rPr>
              <w:t>, в должностные обязанности которого входит участие в противодействии коррупции</w:t>
            </w:r>
            <w:r w:rsidR="00B53678">
              <w:rPr>
                <w:sz w:val="28"/>
                <w:szCs w:val="28"/>
              </w:rPr>
              <w:t xml:space="preserve">, </w:t>
            </w:r>
            <w:r w:rsidR="00B53678" w:rsidRPr="00B968A8">
              <w:rPr>
                <w:sz w:val="28"/>
                <w:szCs w:val="28"/>
              </w:rPr>
              <w:t>повышение квалификации</w:t>
            </w:r>
            <w:r w:rsidR="00B53678">
              <w:rPr>
                <w:sz w:val="28"/>
                <w:szCs w:val="28"/>
              </w:rPr>
              <w:t xml:space="preserve"> не проходил</w:t>
            </w:r>
          </w:p>
        </w:tc>
      </w:tr>
      <w:tr w:rsidR="00DC1318" w:rsidRPr="00757517" w:rsidTr="00504BBC">
        <w:trPr>
          <w:trHeight w:val="45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318" w:rsidRPr="00757517" w:rsidRDefault="00DC1318" w:rsidP="007E2BBF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b/>
                <w:sz w:val="28"/>
                <w:szCs w:val="28"/>
              </w:rPr>
            </w:pPr>
            <w:r w:rsidRPr="00757517">
              <w:rPr>
                <w:rStyle w:val="FontStyle26"/>
                <w:b/>
                <w:sz w:val="28"/>
                <w:szCs w:val="28"/>
              </w:rPr>
              <w:t>2.</w:t>
            </w:r>
          </w:p>
        </w:tc>
        <w:tc>
          <w:tcPr>
            <w:tcW w:w="488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318" w:rsidRPr="00757517" w:rsidRDefault="00DC1318" w:rsidP="007E2BBF">
            <w:pPr>
              <w:pStyle w:val="Style11"/>
              <w:widowControl/>
              <w:spacing w:beforeLines="40" w:before="96" w:afterLines="40" w:after="96" w:line="240" w:lineRule="auto"/>
              <w:jc w:val="center"/>
              <w:rPr>
                <w:rStyle w:val="FontStyle28"/>
                <w:sz w:val="28"/>
                <w:szCs w:val="28"/>
              </w:rPr>
            </w:pPr>
            <w:r w:rsidRPr="00757517">
              <w:rPr>
                <w:rStyle w:val="FontStyle28"/>
                <w:sz w:val="28"/>
                <w:szCs w:val="28"/>
              </w:rPr>
              <w:t>Выявление и систематизация причин и условий проявления коррупции в деятельности Управления, мониторинг коррупционных рисков и их устранение</w:t>
            </w:r>
          </w:p>
        </w:tc>
      </w:tr>
      <w:tr w:rsidR="00435DE1" w:rsidRPr="00757517" w:rsidTr="0003253E">
        <w:trPr>
          <w:trHeight w:val="106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2.1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Default="00435DE1" w:rsidP="007E2BBF">
            <w:pPr>
              <w:pStyle w:val="Style17"/>
              <w:spacing w:beforeLines="40" w:before="96" w:afterLines="40" w:after="96" w:line="240" w:lineRule="auto"/>
              <w:jc w:val="both"/>
              <w:rPr>
                <w:rStyle w:val="FontStyle29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 xml:space="preserve">Осуществление антикоррупционной экспертизы правовых актов, их проектов и иных документов с учетом </w:t>
            </w:r>
            <w:r w:rsidR="00C46A71" w:rsidRPr="00757517">
              <w:rPr>
                <w:rStyle w:val="FontStyle29"/>
                <w:sz w:val="28"/>
                <w:szCs w:val="28"/>
              </w:rPr>
              <w:t>мониторинга соответствующей</w:t>
            </w:r>
            <w:r w:rsidRPr="00757517">
              <w:rPr>
                <w:rStyle w:val="FontStyle29"/>
                <w:sz w:val="28"/>
                <w:szCs w:val="28"/>
              </w:rPr>
              <w:t xml:space="preserve"> правоприменительной практики в целях выявления коррупциогенных факторов и последующего устранения таких факторов</w:t>
            </w:r>
          </w:p>
          <w:p w:rsidR="00BA5D68" w:rsidRPr="00757517" w:rsidRDefault="00BA5D68" w:rsidP="007E2BBF">
            <w:pPr>
              <w:pStyle w:val="Style17"/>
              <w:spacing w:beforeLines="40" w:before="96" w:afterLines="40" w:after="96" w:line="240" w:lineRule="auto"/>
              <w:jc w:val="both"/>
              <w:rPr>
                <w:rStyle w:val="FontStyle26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lastRenderedPageBreak/>
              <w:t>Юридический отдел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03253E" w:rsidP="0003253E">
            <w:pPr>
              <w:pStyle w:val="Style12"/>
              <w:widowControl/>
              <w:spacing w:beforeLines="40" w:before="96" w:afterLines="40" w:after="96" w:line="240" w:lineRule="auto"/>
              <w:jc w:val="center"/>
              <w:rPr>
                <w:rStyle w:val="FontStyle29"/>
                <w:sz w:val="28"/>
                <w:szCs w:val="28"/>
              </w:rPr>
            </w:pPr>
            <w:r w:rsidRPr="00B968A8">
              <w:rPr>
                <w:rStyle w:val="FontStyle33"/>
                <w:sz w:val="28"/>
                <w:szCs w:val="28"/>
              </w:rPr>
              <w:t>В 201</w:t>
            </w:r>
            <w:r>
              <w:rPr>
                <w:rStyle w:val="FontStyle33"/>
                <w:sz w:val="28"/>
                <w:szCs w:val="28"/>
              </w:rPr>
              <w:t>5</w:t>
            </w:r>
            <w:r w:rsidRPr="00B968A8">
              <w:rPr>
                <w:rStyle w:val="FontStyle33"/>
                <w:sz w:val="28"/>
                <w:szCs w:val="28"/>
              </w:rPr>
              <w:t xml:space="preserve"> </w:t>
            </w:r>
            <w:r w:rsidR="00C46A71" w:rsidRPr="00B968A8">
              <w:rPr>
                <w:rStyle w:val="FontStyle33"/>
                <w:sz w:val="28"/>
                <w:szCs w:val="28"/>
              </w:rPr>
              <w:t>году юридическим</w:t>
            </w:r>
            <w:r w:rsidRPr="00B968A8">
              <w:rPr>
                <w:rStyle w:val="FontStyle33"/>
                <w:sz w:val="28"/>
                <w:szCs w:val="28"/>
              </w:rPr>
              <w:t xml:space="preserve"> </w:t>
            </w:r>
            <w:r w:rsidR="00C46A71" w:rsidRPr="00B968A8">
              <w:rPr>
                <w:rStyle w:val="FontStyle33"/>
                <w:sz w:val="28"/>
                <w:szCs w:val="28"/>
              </w:rPr>
              <w:t>отделом Управления</w:t>
            </w:r>
            <w:r>
              <w:rPr>
                <w:rStyle w:val="FontStyle33"/>
                <w:sz w:val="28"/>
                <w:szCs w:val="28"/>
              </w:rPr>
              <w:t xml:space="preserve"> </w:t>
            </w:r>
            <w:r w:rsidRPr="00B968A8">
              <w:rPr>
                <w:rStyle w:val="FontStyle33"/>
                <w:sz w:val="28"/>
                <w:szCs w:val="28"/>
              </w:rPr>
              <w:t xml:space="preserve">рассмотрено и завизировано </w:t>
            </w:r>
            <w:r w:rsidRPr="008522F6">
              <w:rPr>
                <w:rStyle w:val="FontStyle33"/>
                <w:sz w:val="28"/>
                <w:szCs w:val="28"/>
              </w:rPr>
              <w:t>3429</w:t>
            </w:r>
            <w:r w:rsidRPr="00B968A8">
              <w:rPr>
                <w:rStyle w:val="FontStyle33"/>
                <w:sz w:val="28"/>
                <w:szCs w:val="28"/>
              </w:rPr>
              <w:t xml:space="preserve"> локальных правовых актов </w:t>
            </w:r>
            <w:r w:rsidR="00C46A71" w:rsidRPr="00B968A8">
              <w:rPr>
                <w:rStyle w:val="FontStyle33"/>
                <w:sz w:val="28"/>
                <w:szCs w:val="28"/>
              </w:rPr>
              <w:t>УФК.</w:t>
            </w:r>
            <w:r w:rsidRPr="0003253E">
              <w:rPr>
                <w:rStyle w:val="FontStyle33"/>
                <w:sz w:val="28"/>
                <w:szCs w:val="28"/>
              </w:rPr>
              <w:t xml:space="preserve"> </w:t>
            </w:r>
            <w:r w:rsidR="0038254C" w:rsidRPr="0003253E">
              <w:rPr>
                <w:rStyle w:val="FontStyle33"/>
                <w:sz w:val="28"/>
                <w:szCs w:val="28"/>
              </w:rPr>
              <w:t xml:space="preserve">Проведена юридическая экспертиза 130 пакетов документов по осуществлению закупок товаров </w:t>
            </w:r>
            <w:r w:rsidR="0038254C" w:rsidRPr="0003253E">
              <w:rPr>
                <w:rStyle w:val="FontStyle33"/>
                <w:sz w:val="28"/>
                <w:szCs w:val="28"/>
              </w:rPr>
              <w:lastRenderedPageBreak/>
              <w:t>(работ, услуг) для нужд Управления, из них 90 аукционов в электронной форме, 40 запросов котировок.</w:t>
            </w:r>
          </w:p>
        </w:tc>
      </w:tr>
      <w:tr w:rsidR="00435DE1" w:rsidRPr="00757517" w:rsidTr="0003253E">
        <w:trPr>
          <w:trHeight w:val="385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lastRenderedPageBreak/>
              <w:t>2.</w:t>
            </w:r>
            <w:r w:rsidR="002B2AAE" w:rsidRPr="00757517">
              <w:rPr>
                <w:rStyle w:val="FontStyle26"/>
                <w:sz w:val="28"/>
                <w:szCs w:val="28"/>
              </w:rPr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ind w:firstLine="10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Управлении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кадров</w:t>
            </w:r>
            <w:r w:rsidR="00EB04C2">
              <w:rPr>
                <w:rStyle w:val="FontStyle26"/>
                <w:sz w:val="28"/>
                <w:szCs w:val="28"/>
              </w:rPr>
              <w:t>,</w:t>
            </w:r>
          </w:p>
          <w:p w:rsidR="00EB04C2" w:rsidRPr="00757517" w:rsidRDefault="00EB04C2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>
              <w:rPr>
                <w:rStyle w:val="FontStyle26"/>
                <w:sz w:val="28"/>
                <w:szCs w:val="28"/>
              </w:rPr>
              <w:t xml:space="preserve">Помощник руководителя Управления (по безопасности Управления) 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E" w:rsidRPr="00757517" w:rsidRDefault="0077652A" w:rsidP="003739DB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715799">
              <w:rPr>
                <w:rStyle w:val="FontStyle26"/>
                <w:sz w:val="28"/>
                <w:szCs w:val="28"/>
              </w:rPr>
              <w:t xml:space="preserve">Взаимодействие Управления с правоохранительными органами и иными государственными органами по вопросам организации противодействия коррупции </w:t>
            </w:r>
            <w:r w:rsidR="00C46A71" w:rsidRPr="00715799">
              <w:rPr>
                <w:rStyle w:val="FontStyle26"/>
                <w:sz w:val="28"/>
                <w:szCs w:val="28"/>
              </w:rPr>
              <w:t>осуществля</w:t>
            </w:r>
            <w:r w:rsidR="00C46A71">
              <w:rPr>
                <w:rStyle w:val="FontStyle26"/>
                <w:sz w:val="28"/>
                <w:szCs w:val="28"/>
              </w:rPr>
              <w:t xml:space="preserve">лось </w:t>
            </w:r>
            <w:r w:rsidR="00C46A71" w:rsidRPr="00715799">
              <w:rPr>
                <w:rStyle w:val="FontStyle26"/>
                <w:sz w:val="28"/>
                <w:szCs w:val="28"/>
              </w:rPr>
              <w:t>путем</w:t>
            </w:r>
            <w:r w:rsidRPr="00715799">
              <w:rPr>
                <w:rStyle w:val="FontStyle26"/>
                <w:sz w:val="28"/>
                <w:szCs w:val="28"/>
              </w:rPr>
              <w:t xml:space="preserve"> направления запросов в указанные органы с целью установления соблюдения ограничений и запретов гражданскими служащими и гражданами, претендующими на замещение вакантных должностей. В 201</w:t>
            </w:r>
            <w:r w:rsidR="003739DB">
              <w:rPr>
                <w:rStyle w:val="FontStyle26"/>
                <w:sz w:val="28"/>
                <w:szCs w:val="28"/>
              </w:rPr>
              <w:t>5</w:t>
            </w:r>
            <w:r w:rsidRPr="00715799">
              <w:rPr>
                <w:rStyle w:val="FontStyle26"/>
                <w:sz w:val="28"/>
                <w:szCs w:val="28"/>
              </w:rPr>
              <w:t xml:space="preserve"> году материалов для устранения причин и условий возникновения правонарушений из правоохранительных органов в Управление не поступало.</w:t>
            </w:r>
          </w:p>
        </w:tc>
      </w:tr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2.</w:t>
            </w:r>
            <w:r w:rsidR="002B2AAE" w:rsidRPr="00757517">
              <w:rPr>
                <w:rStyle w:val="FontStyle26"/>
                <w:sz w:val="28"/>
                <w:szCs w:val="28"/>
              </w:rPr>
              <w:t>3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Внедрение в деятельность Управления инновационных технологий государственного управления и администрирования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307DC3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>
              <w:rPr>
                <w:rStyle w:val="FontStyle26"/>
                <w:sz w:val="28"/>
                <w:szCs w:val="28"/>
              </w:rPr>
              <w:t>Заместители руководителя в соответствии с их компетенцией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В течение всего периода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DE1" w:rsidRPr="00715799" w:rsidRDefault="000D1848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b/>
                <w:sz w:val="28"/>
                <w:szCs w:val="28"/>
              </w:rPr>
            </w:pPr>
            <w:r w:rsidRPr="000D1848">
              <w:rPr>
                <w:rStyle w:val="FontStyle33"/>
                <w:sz w:val="28"/>
                <w:szCs w:val="28"/>
              </w:rPr>
              <w:t xml:space="preserve">Выполняется согласно технологического процесса </w:t>
            </w:r>
            <w:r w:rsidR="00C46A71" w:rsidRPr="000D1848">
              <w:rPr>
                <w:rStyle w:val="FontStyle33"/>
                <w:sz w:val="28"/>
                <w:szCs w:val="28"/>
              </w:rPr>
              <w:t>предусмотрено нормативными</w:t>
            </w:r>
            <w:r w:rsidR="00D3325C">
              <w:rPr>
                <w:rStyle w:val="FontStyle33"/>
                <w:sz w:val="28"/>
                <w:szCs w:val="28"/>
              </w:rPr>
              <w:t xml:space="preserve"> </w:t>
            </w:r>
            <w:r w:rsidRPr="000D1848">
              <w:rPr>
                <w:rStyle w:val="FontStyle33"/>
                <w:sz w:val="28"/>
                <w:szCs w:val="28"/>
              </w:rPr>
              <w:t xml:space="preserve">правовыми актами и </w:t>
            </w:r>
            <w:r w:rsidR="00C46A71" w:rsidRPr="000D1848">
              <w:rPr>
                <w:rStyle w:val="FontStyle33"/>
                <w:sz w:val="28"/>
                <w:szCs w:val="28"/>
              </w:rPr>
              <w:t>технологическими регламентами Федерального</w:t>
            </w:r>
            <w:r w:rsidRPr="000D1848">
              <w:rPr>
                <w:rStyle w:val="FontStyle33"/>
                <w:sz w:val="28"/>
                <w:szCs w:val="28"/>
              </w:rPr>
              <w:t xml:space="preserve"> казначейства </w:t>
            </w:r>
          </w:p>
        </w:tc>
      </w:tr>
      <w:tr w:rsidR="00435DE1" w:rsidRPr="00757517" w:rsidTr="0003253E">
        <w:trPr>
          <w:trHeight w:val="6427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2.</w:t>
            </w:r>
            <w:r w:rsidR="002B2AAE" w:rsidRPr="00757517">
              <w:rPr>
                <w:rStyle w:val="FontStyle26"/>
                <w:sz w:val="28"/>
                <w:szCs w:val="28"/>
              </w:rPr>
              <w:t>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2"/>
              <w:widowControl/>
              <w:spacing w:beforeLines="40" w:before="96" w:afterLines="40" w:after="96" w:line="240" w:lineRule="auto"/>
              <w:ind w:firstLine="14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Обеспечение действенного функционирования единой системы документооборота, позволяющей осуществлять ведение учета и контроля исполнения документов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Административный отдел</w:t>
            </w:r>
            <w:r w:rsidR="004A621C" w:rsidRPr="00757517">
              <w:rPr>
                <w:rStyle w:val="FontStyle26"/>
                <w:sz w:val="28"/>
                <w:szCs w:val="28"/>
              </w:rPr>
              <w:t>, отдел информационных систем</w:t>
            </w:r>
            <w:r w:rsidR="00EB04C2">
              <w:rPr>
                <w:rStyle w:val="FontStyle26"/>
                <w:sz w:val="28"/>
                <w:szCs w:val="28"/>
              </w:rPr>
              <w:t>, помощник руководителя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53E" w:rsidRPr="004400FE" w:rsidRDefault="0003253E" w:rsidP="0003253E">
            <w:pPr>
              <w:ind w:firstLine="540"/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В Управлении действует единая система документооборота по делопроизводству - ППО АСД «</w:t>
            </w:r>
            <w:r w:rsidRPr="004400FE">
              <w:rPr>
                <w:sz w:val="28"/>
                <w:szCs w:val="28"/>
                <w:lang w:val="en-US"/>
              </w:rPr>
              <w:t>LanDocs</w:t>
            </w:r>
            <w:r w:rsidRPr="004400FE">
              <w:rPr>
                <w:sz w:val="28"/>
                <w:szCs w:val="28"/>
              </w:rPr>
              <w:t xml:space="preserve">», которая позволяет осуществлять учет и контроль исполнения документов. </w:t>
            </w:r>
          </w:p>
          <w:p w:rsidR="0003253E" w:rsidRPr="004400FE" w:rsidRDefault="0003253E" w:rsidP="0003253E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 xml:space="preserve">За </w:t>
            </w:r>
            <w:r w:rsidR="00C46A71" w:rsidRPr="004400FE">
              <w:rPr>
                <w:sz w:val="28"/>
                <w:szCs w:val="28"/>
              </w:rPr>
              <w:t>2015 год</w:t>
            </w:r>
            <w:r w:rsidRPr="004400FE">
              <w:rPr>
                <w:sz w:val="28"/>
                <w:szCs w:val="28"/>
              </w:rPr>
              <w:t xml:space="preserve"> </w:t>
            </w:r>
            <w:r w:rsidR="00C46A71" w:rsidRPr="004400FE">
              <w:rPr>
                <w:sz w:val="28"/>
                <w:szCs w:val="28"/>
              </w:rPr>
              <w:t>поступило: входящей</w:t>
            </w:r>
            <w:r w:rsidRPr="004400FE">
              <w:rPr>
                <w:sz w:val="28"/>
                <w:szCs w:val="28"/>
              </w:rPr>
              <w:t xml:space="preserve"> корреспонденции</w:t>
            </w:r>
          </w:p>
          <w:p w:rsidR="0003253E" w:rsidRPr="004400FE" w:rsidRDefault="00C46A71" w:rsidP="0003253E">
            <w:pPr>
              <w:widowControl/>
              <w:autoSpaceDE/>
              <w:autoSpaceDN/>
              <w:adjustRightInd/>
              <w:jc w:val="center"/>
              <w:rPr>
                <w:rStyle w:val="FontStyle29"/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 xml:space="preserve">228440, </w:t>
            </w:r>
            <w:r w:rsidRPr="004400FE">
              <w:rPr>
                <w:rStyle w:val="FontStyle29"/>
                <w:sz w:val="28"/>
                <w:szCs w:val="28"/>
              </w:rPr>
              <w:t>обращений</w:t>
            </w:r>
            <w:r w:rsidR="0003253E" w:rsidRPr="004400FE">
              <w:rPr>
                <w:rStyle w:val="FontStyle29"/>
                <w:sz w:val="28"/>
                <w:szCs w:val="28"/>
              </w:rPr>
              <w:t xml:space="preserve"> граждан 541;</w:t>
            </w:r>
          </w:p>
          <w:p w:rsidR="0003253E" w:rsidRPr="004400FE" w:rsidRDefault="00C46A71" w:rsidP="0003253E">
            <w:pPr>
              <w:pStyle w:val="Style17"/>
              <w:widowControl/>
              <w:spacing w:line="240" w:lineRule="auto"/>
              <w:rPr>
                <w:rStyle w:val="FontStyle29"/>
                <w:sz w:val="28"/>
                <w:szCs w:val="28"/>
              </w:rPr>
            </w:pPr>
            <w:r w:rsidRPr="004400FE">
              <w:rPr>
                <w:rStyle w:val="FontStyle29"/>
                <w:sz w:val="28"/>
                <w:szCs w:val="28"/>
              </w:rPr>
              <w:t>отправлено: исходящей</w:t>
            </w:r>
            <w:r w:rsidR="0003253E" w:rsidRPr="004400FE">
              <w:rPr>
                <w:rStyle w:val="FontStyle29"/>
                <w:sz w:val="28"/>
                <w:szCs w:val="28"/>
              </w:rPr>
              <w:t xml:space="preserve"> </w:t>
            </w:r>
            <w:r w:rsidRPr="004400FE">
              <w:rPr>
                <w:rStyle w:val="FontStyle29"/>
                <w:sz w:val="28"/>
                <w:szCs w:val="28"/>
              </w:rPr>
              <w:t>корреспонденции 9852</w:t>
            </w:r>
            <w:r w:rsidR="0003253E" w:rsidRPr="004400FE">
              <w:rPr>
                <w:rStyle w:val="FontStyle29"/>
                <w:sz w:val="28"/>
                <w:szCs w:val="28"/>
              </w:rPr>
              <w:t>,</w:t>
            </w:r>
          </w:p>
          <w:p w:rsidR="0003253E" w:rsidRPr="004400FE" w:rsidRDefault="0003253E" w:rsidP="0003253E">
            <w:pPr>
              <w:pStyle w:val="Style17"/>
              <w:widowControl/>
              <w:spacing w:line="240" w:lineRule="auto"/>
              <w:rPr>
                <w:rStyle w:val="FontStyle29"/>
                <w:sz w:val="28"/>
                <w:szCs w:val="28"/>
              </w:rPr>
            </w:pPr>
            <w:proofErr w:type="gramStart"/>
            <w:r w:rsidRPr="004400FE">
              <w:rPr>
                <w:rStyle w:val="FontStyle29"/>
                <w:sz w:val="28"/>
                <w:szCs w:val="28"/>
              </w:rPr>
              <w:t>Ответы  на</w:t>
            </w:r>
            <w:proofErr w:type="gramEnd"/>
            <w:r w:rsidRPr="004400FE">
              <w:rPr>
                <w:rStyle w:val="FontStyle29"/>
                <w:sz w:val="28"/>
                <w:szCs w:val="28"/>
              </w:rPr>
              <w:t xml:space="preserve"> заявления, обращения и жалобы граждан Управлением направлены своевременно.</w:t>
            </w:r>
          </w:p>
          <w:p w:rsidR="0003253E" w:rsidRPr="004400FE" w:rsidRDefault="0003253E" w:rsidP="0003253E">
            <w:pPr>
              <w:ind w:firstLine="540"/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Порядок контроля за сроками исполнения поручений руководства, документов, поступивших в Управление определено Инструкцией по делопроизводству в территориальных органах Федерального казначейства, утвержденной Приказом Федерального казначейства от 27.05.2011 № 206 и Регламентом Управления, утвержденным Приказом от 23.04.2014 № 255 о/д.</w:t>
            </w:r>
          </w:p>
          <w:p w:rsidR="00C856E7" w:rsidRPr="004400FE" w:rsidRDefault="0003253E" w:rsidP="0003253E">
            <w:pPr>
              <w:ind w:firstLine="540"/>
              <w:jc w:val="center"/>
              <w:rPr>
                <w:rStyle w:val="FontStyle29"/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Порядок обеспечения доступа граждан и организаций к информации о деятельности Управления утвержден приказом Управления от 30.10.2015 № 492</w:t>
            </w:r>
            <w:r w:rsidRPr="004400FE">
              <w:rPr>
                <w:b/>
                <w:sz w:val="28"/>
                <w:szCs w:val="28"/>
              </w:rPr>
              <w:t xml:space="preserve">. </w:t>
            </w:r>
            <w:r w:rsidRPr="004400FE">
              <w:rPr>
                <w:sz w:val="28"/>
                <w:szCs w:val="28"/>
              </w:rPr>
              <w:t>Исполнение документов контролируется и обобщается, об итогах   исполнения документов сведения представляются   руководству Управления.</w:t>
            </w:r>
            <w:r w:rsidR="00C856E7" w:rsidRPr="004400FE">
              <w:rPr>
                <w:sz w:val="28"/>
                <w:szCs w:val="28"/>
              </w:rPr>
              <w:t xml:space="preserve"> </w:t>
            </w:r>
          </w:p>
        </w:tc>
      </w:tr>
      <w:tr w:rsidR="0038254C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2.5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2"/>
              <w:widowControl/>
              <w:spacing w:beforeLines="40" w:before="96" w:afterLines="40" w:after="96" w:line="240" w:lineRule="auto"/>
              <w:ind w:firstLine="14"/>
              <w:jc w:val="both"/>
              <w:rPr>
                <w:rStyle w:val="FontStyle29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Совершенствование условий, процедур и механизмов государственных закупок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Отдел государственных закупок, администраторы закупок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4400FE" w:rsidRDefault="0038254C" w:rsidP="0038254C">
            <w:pPr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 xml:space="preserve">В рамках деятельности по осуществлению закупок товаров, работ, услуг Управлением в 2015 году размещение закупок осуществлялось на едином информационном ресурсе «Официальный сайт </w:t>
            </w:r>
            <w:r w:rsidRPr="004400FE">
              <w:rPr>
                <w:sz w:val="28"/>
                <w:szCs w:val="28"/>
              </w:rPr>
              <w:lastRenderedPageBreak/>
              <w:t xml:space="preserve">Российской Федерации в сети Интернет для размещения информации о размещении заказов на поставки товаров, выполнение работ, оказание услуг». </w:t>
            </w:r>
          </w:p>
          <w:p w:rsidR="0038254C" w:rsidRPr="004400FE" w:rsidRDefault="0038254C" w:rsidP="0038254C">
            <w:pPr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Единый механизм осуществления закупок, закрепленный в Федеральном законе № 44-ФЗ, обеспечивал развитие добросовестной конкуренции, гласности и прозрачности осуществления закупок.</w:t>
            </w:r>
          </w:p>
          <w:p w:rsidR="0038254C" w:rsidRPr="004400FE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 xml:space="preserve">Ежемесячно проводились экономические </w:t>
            </w:r>
            <w:proofErr w:type="gramStart"/>
            <w:r w:rsidRPr="004400FE">
              <w:rPr>
                <w:sz w:val="28"/>
                <w:szCs w:val="28"/>
              </w:rPr>
              <w:t>учебы  по</w:t>
            </w:r>
            <w:proofErr w:type="gramEnd"/>
            <w:r w:rsidRPr="004400FE">
              <w:rPr>
                <w:sz w:val="28"/>
                <w:szCs w:val="28"/>
              </w:rPr>
              <w:t xml:space="preserve"> изучению изменений к Федеральному закону № 44-ФЗ и иных нормативных актов в сфере закупок.</w:t>
            </w:r>
          </w:p>
        </w:tc>
      </w:tr>
      <w:tr w:rsidR="0038254C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lastRenderedPageBreak/>
              <w:t>2.6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2"/>
              <w:widowControl/>
              <w:spacing w:beforeLines="40" w:before="96" w:afterLines="40" w:after="96" w:line="240" w:lineRule="auto"/>
              <w:ind w:firstLine="14"/>
              <w:jc w:val="both"/>
              <w:rPr>
                <w:rStyle w:val="FontStyle29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Мониторинг и выявление коррупционных рисков, в том числе причин и условий коррупции, в деятельности Федерального казначейства по размещению государственных заказов и устранение выявленных коррупционных рисков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 xml:space="preserve">Отдел государственных закупок, юридический отдел, </w:t>
            </w:r>
            <w:r>
              <w:rPr>
                <w:rStyle w:val="FontStyle26"/>
                <w:sz w:val="28"/>
                <w:szCs w:val="28"/>
              </w:rPr>
              <w:t>администраторы закупок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757517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C" w:rsidRPr="004400FE" w:rsidRDefault="0038254C" w:rsidP="0038254C">
            <w:pPr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 xml:space="preserve">Коррупционных рисков в деятельности Управления по осуществлению закупок товаров, работ, услуг </w:t>
            </w:r>
          </w:p>
          <w:p w:rsidR="0038254C" w:rsidRPr="004400FE" w:rsidRDefault="0038254C" w:rsidP="0038254C">
            <w:pPr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в 2015 году не выявлено. Деятельность специалистов Контрактной службы Управления регламентируется законодательством в сфере закупок, правовыми актами Управления, должностными регламентами.</w:t>
            </w:r>
          </w:p>
          <w:p w:rsidR="0038254C" w:rsidRPr="004400FE" w:rsidRDefault="0038254C" w:rsidP="0038254C">
            <w:pPr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Приказами Управления функции Контрактной службы закреплены за конкретными специалистами. Порядком взаимодействия структурных подразделений Управления при закупке товаров, работ, услуг для государственных нужд регламентированы порядок и сроки исполнения функций Контрактной службы.</w:t>
            </w:r>
          </w:p>
          <w:p w:rsidR="0038254C" w:rsidRPr="004400FE" w:rsidRDefault="0038254C" w:rsidP="0038254C">
            <w:pPr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Осуществление контроля за исполнением функций специалистами Контрактной службы осуществлялось начальниками структурных подразделения, а также руководителем Контрактной службы.</w:t>
            </w:r>
          </w:p>
          <w:p w:rsidR="0038254C" w:rsidRPr="004400FE" w:rsidRDefault="0038254C" w:rsidP="0038254C">
            <w:pPr>
              <w:jc w:val="center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Четкая регламентация процедур осуществления закупок исключила угрозу возникновения коррупционных рисков.</w:t>
            </w:r>
          </w:p>
          <w:p w:rsidR="0038254C" w:rsidRPr="00757517" w:rsidRDefault="0038254C" w:rsidP="0038254C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4400FE">
              <w:rPr>
                <w:rStyle w:val="FontStyle29"/>
                <w:sz w:val="28"/>
                <w:szCs w:val="28"/>
              </w:rPr>
              <w:t xml:space="preserve">Юридическим отделом в течение 2015 года рассмотрено и завизировано </w:t>
            </w:r>
            <w:r w:rsidRPr="004400FE">
              <w:rPr>
                <w:rStyle w:val="FontStyle33"/>
                <w:sz w:val="28"/>
                <w:szCs w:val="28"/>
              </w:rPr>
              <w:t>130 пакетов документов по осуществлению закупок товаров (работ, услуг) для нужд Управления, из них 90 аукционов в электронной форме, 40 запросов котировок.</w:t>
            </w:r>
          </w:p>
        </w:tc>
      </w:tr>
      <w:tr w:rsidR="00D7797B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7B" w:rsidRPr="00757517" w:rsidRDefault="00D7797B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b/>
                <w:sz w:val="28"/>
                <w:szCs w:val="28"/>
              </w:rPr>
            </w:pPr>
            <w:r w:rsidRPr="00757517">
              <w:rPr>
                <w:rStyle w:val="FontStyle26"/>
                <w:b/>
                <w:sz w:val="28"/>
                <w:szCs w:val="28"/>
              </w:rPr>
              <w:t>3.</w:t>
            </w:r>
          </w:p>
        </w:tc>
        <w:tc>
          <w:tcPr>
            <w:tcW w:w="488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7B" w:rsidRPr="00757517" w:rsidRDefault="00D7797B" w:rsidP="007E2BBF">
            <w:pPr>
              <w:pStyle w:val="Style11"/>
              <w:widowControl/>
              <w:spacing w:beforeLines="40" w:before="96" w:afterLines="40" w:after="96" w:line="240" w:lineRule="auto"/>
              <w:jc w:val="center"/>
              <w:rPr>
                <w:rStyle w:val="FontStyle28"/>
                <w:sz w:val="28"/>
                <w:szCs w:val="28"/>
              </w:rPr>
            </w:pPr>
            <w:r w:rsidRPr="00757517">
              <w:rPr>
                <w:rStyle w:val="FontStyle28"/>
                <w:sz w:val="28"/>
                <w:szCs w:val="28"/>
              </w:rPr>
              <w:t>Взаимодействие Управления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Управления</w:t>
            </w:r>
          </w:p>
        </w:tc>
      </w:tr>
      <w:tr w:rsidR="0003253E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3.1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2"/>
              <w:widowControl/>
              <w:spacing w:beforeLines="40" w:before="96" w:afterLines="40" w:after="96" w:line="240" w:lineRule="auto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Обеспечение размещения на официальном Интернет-сайте Управления информации об антикоррупционной деятельности, создание и ведение специализированного раздела, посвященного вопросам противодействия коррупции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>
              <w:rPr>
                <w:rStyle w:val="FontStyle26"/>
                <w:sz w:val="28"/>
                <w:szCs w:val="28"/>
              </w:rPr>
              <w:t>Отдел кадров, а</w:t>
            </w:r>
            <w:r w:rsidRPr="00757517">
              <w:rPr>
                <w:rStyle w:val="FontStyle26"/>
                <w:sz w:val="28"/>
                <w:szCs w:val="28"/>
              </w:rPr>
              <w:t>дминистративный отдел, отдел информационных систем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4400FE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На официальном Интернет-сайте Управления создан и ведется специализированный раздел, посвященный вопросам противодействия коррупции, где размещены нормативные правовые и локальные акты в области противодействия коррупции, методические материалы, образцы и формы документов, информация об антикоррупционной деятельности в Управлении поддерживается в актуальном состоянии.</w:t>
            </w:r>
          </w:p>
        </w:tc>
      </w:tr>
      <w:tr w:rsidR="0003253E" w:rsidRPr="00757517" w:rsidTr="0003253E">
        <w:trPr>
          <w:trHeight w:val="55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lastRenderedPageBreak/>
              <w:t>3.2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20"/>
              <w:widowControl/>
              <w:spacing w:beforeLines="40" w:before="96" w:afterLines="40" w:after="96" w:line="240" w:lineRule="auto"/>
              <w:ind w:firstLine="7"/>
              <w:jc w:val="left"/>
              <w:rPr>
                <w:rStyle w:val="FontStyle29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Обеспечение возможности оперативного представления гражданами и организациями информации о фактах коррупции в Управления или нарушениях требований к служебному поведению федеральных государственных служащих Управления посредством:</w:t>
            </w:r>
          </w:p>
          <w:p w:rsidR="0003253E" w:rsidRPr="00757517" w:rsidRDefault="0003253E" w:rsidP="0003253E">
            <w:pPr>
              <w:pStyle w:val="Style20"/>
              <w:widowControl/>
              <w:spacing w:beforeLines="40" w:before="96" w:afterLines="40" w:after="96" w:line="240" w:lineRule="auto"/>
              <w:ind w:firstLine="7"/>
              <w:jc w:val="left"/>
              <w:rPr>
                <w:rStyle w:val="FontStyle29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- «телефона доверия» по вопросам противодействия коррупции;</w:t>
            </w:r>
          </w:p>
          <w:p w:rsidR="0003253E" w:rsidRPr="00757517" w:rsidRDefault="0003253E" w:rsidP="0003253E">
            <w:pPr>
              <w:pStyle w:val="Style20"/>
              <w:widowControl/>
              <w:spacing w:beforeLines="40" w:before="96" w:afterLines="40" w:after="96" w:line="240" w:lineRule="auto"/>
              <w:ind w:firstLine="7"/>
              <w:jc w:val="left"/>
              <w:rPr>
                <w:rStyle w:val="FontStyle26"/>
                <w:sz w:val="28"/>
                <w:szCs w:val="28"/>
                <w:highlight w:val="yellow"/>
              </w:rPr>
            </w:pPr>
            <w:r w:rsidRPr="00757517">
              <w:rPr>
                <w:rStyle w:val="FontStyle29"/>
                <w:sz w:val="28"/>
                <w:szCs w:val="28"/>
              </w:rPr>
              <w:t xml:space="preserve">- </w:t>
            </w:r>
            <w:proofErr w:type="gramStart"/>
            <w:r w:rsidRPr="00757517">
              <w:rPr>
                <w:rStyle w:val="FontStyle29"/>
                <w:sz w:val="28"/>
                <w:szCs w:val="28"/>
              </w:rPr>
              <w:t>приема  электронных</w:t>
            </w:r>
            <w:proofErr w:type="gramEnd"/>
            <w:r w:rsidRPr="00757517">
              <w:rPr>
                <w:rStyle w:val="FontStyle29"/>
                <w:sz w:val="28"/>
                <w:szCs w:val="28"/>
              </w:rPr>
              <w:t xml:space="preserve"> сообщений на официальный Интернет-сайт Управления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 xml:space="preserve">Административный отдел, отдел кадров, </w:t>
            </w:r>
            <w:r>
              <w:rPr>
                <w:rStyle w:val="FontStyle26"/>
                <w:sz w:val="28"/>
                <w:szCs w:val="28"/>
              </w:rPr>
              <w:t>отдел информационных систем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253E" w:rsidRPr="004400FE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В Управлении функционирует «телефон доверия» Управления для оперативного реагирования на возможные коррупционные проявления в деятельности Управления, а также для обеспечения защиты прав и законных интересов граждан. За 2015 год обращений граждан и организаций не зафиксировано.</w:t>
            </w:r>
          </w:p>
          <w:p w:rsidR="0003253E" w:rsidRPr="004400FE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На Интернет-сайте Управления функционируют разделы «Обращения граждан» и «Обращения организаций». Порядок рассмотрения обращений граждан и организаций регламентирован приказом Управления от 14.09.2015 №401. За отчетный период обращений от граждан и организаций по фактам коррупции в Управлении не поступало.</w:t>
            </w:r>
          </w:p>
        </w:tc>
      </w:tr>
      <w:tr w:rsidR="0003253E" w:rsidRPr="00757517" w:rsidTr="0003253E">
        <w:trPr>
          <w:trHeight w:val="552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3.3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2"/>
              <w:spacing w:beforeLines="40" w:before="96" w:afterLines="40" w:after="96" w:line="240" w:lineRule="auto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Административный отдел</w:t>
            </w:r>
            <w:r>
              <w:rPr>
                <w:rStyle w:val="FontStyle26"/>
                <w:sz w:val="28"/>
                <w:szCs w:val="28"/>
              </w:rPr>
              <w:t>, отдел кадров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 xml:space="preserve">не реже </w:t>
            </w:r>
            <w:r w:rsidRPr="00757517">
              <w:rPr>
                <w:rStyle w:val="FontStyle25"/>
                <w:b w:val="0"/>
                <w:sz w:val="28"/>
                <w:szCs w:val="28"/>
              </w:rPr>
              <w:t>1</w:t>
            </w:r>
            <w:r w:rsidRPr="00757517">
              <w:rPr>
                <w:rStyle w:val="FontStyle25"/>
                <w:sz w:val="28"/>
                <w:szCs w:val="28"/>
              </w:rPr>
              <w:t xml:space="preserve"> </w:t>
            </w:r>
            <w:r w:rsidRPr="00757517">
              <w:rPr>
                <w:rStyle w:val="FontStyle29"/>
                <w:sz w:val="28"/>
                <w:szCs w:val="28"/>
              </w:rPr>
              <w:t>раза в год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3253E" w:rsidRPr="004400FE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4400FE">
              <w:rPr>
                <w:rStyle w:val="FontStyle33"/>
                <w:sz w:val="28"/>
                <w:szCs w:val="28"/>
              </w:rPr>
              <w:t xml:space="preserve">В течение 2015 года проводился мониторинг сайтов территориальных органов Федерального казначейства сайта Федерального казначейства в части размещающихся отчетов по обращениям граждан. Изменение форм обращений </w:t>
            </w:r>
            <w:r w:rsidRPr="004400FE">
              <w:rPr>
                <w:rStyle w:val="FontStyle29"/>
                <w:sz w:val="28"/>
                <w:szCs w:val="28"/>
              </w:rPr>
              <w:t xml:space="preserve">граждан и организаций </w:t>
            </w:r>
            <w:r w:rsidRPr="004400FE">
              <w:rPr>
                <w:rStyle w:val="FontStyle33"/>
                <w:sz w:val="28"/>
                <w:szCs w:val="28"/>
              </w:rPr>
              <w:t xml:space="preserve">по фактам проявления коррупции в Управлении, в связи с отсутствием фактов обращений, не требуется. </w:t>
            </w:r>
          </w:p>
        </w:tc>
      </w:tr>
      <w:tr w:rsidR="00435DE1" w:rsidRPr="00757517" w:rsidTr="0003253E">
        <w:trPr>
          <w:trHeight w:val="5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3.</w:t>
            </w:r>
            <w:r w:rsidR="00757517" w:rsidRPr="00757517">
              <w:rPr>
                <w:rStyle w:val="FontStyle26"/>
                <w:sz w:val="28"/>
                <w:szCs w:val="28"/>
              </w:rPr>
              <w:t>4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7517" w:rsidRDefault="00435DE1" w:rsidP="007E2BBF">
            <w:pPr>
              <w:pStyle w:val="Style12"/>
              <w:spacing w:beforeLines="40" w:before="96" w:afterLines="40" w:after="96" w:line="240" w:lineRule="auto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Обеспечение эффективного взаимодействия Управления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</w:t>
            </w:r>
          </w:p>
          <w:p w:rsidR="00757517" w:rsidRDefault="00757517" w:rsidP="007E2BBF">
            <w:pPr>
              <w:spacing w:beforeLines="40" w:before="96" w:afterLines="40" w:after="96"/>
            </w:pPr>
          </w:p>
          <w:p w:rsidR="00435DE1" w:rsidRPr="00757517" w:rsidRDefault="00757517" w:rsidP="007E2BBF">
            <w:pPr>
              <w:tabs>
                <w:tab w:val="left" w:pos="1851"/>
              </w:tabs>
              <w:spacing w:beforeLines="40" w:before="96" w:afterLines="40" w:after="96"/>
            </w:pPr>
            <w:r>
              <w:tab/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307DC3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>
              <w:rPr>
                <w:rStyle w:val="FontStyle26"/>
                <w:sz w:val="28"/>
                <w:szCs w:val="28"/>
              </w:rPr>
              <w:t>О</w:t>
            </w:r>
            <w:r w:rsidR="00435DE1" w:rsidRPr="00757517">
              <w:rPr>
                <w:rStyle w:val="FontStyle26"/>
                <w:sz w:val="28"/>
                <w:szCs w:val="28"/>
              </w:rPr>
              <w:t>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DE1" w:rsidRPr="004400FE" w:rsidRDefault="00C67CB5" w:rsidP="007E2BBF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9"/>
                <w:sz w:val="28"/>
                <w:szCs w:val="28"/>
              </w:rPr>
            </w:pPr>
            <w:r w:rsidRPr="004400FE">
              <w:rPr>
                <w:rStyle w:val="FontStyle33"/>
                <w:sz w:val="28"/>
                <w:szCs w:val="28"/>
              </w:rPr>
              <w:t xml:space="preserve">В состав Комиссии по соблюдению требований к служебному поведению федеральных государственных гражданских служащих УФК по Курганской </w:t>
            </w:r>
            <w:proofErr w:type="gramStart"/>
            <w:r w:rsidRPr="004400FE">
              <w:rPr>
                <w:rStyle w:val="FontStyle33"/>
                <w:sz w:val="28"/>
                <w:szCs w:val="28"/>
              </w:rPr>
              <w:t>области  и</w:t>
            </w:r>
            <w:proofErr w:type="gramEnd"/>
            <w:r w:rsidRPr="004400FE">
              <w:rPr>
                <w:rStyle w:val="FontStyle33"/>
                <w:sz w:val="28"/>
                <w:szCs w:val="28"/>
              </w:rPr>
              <w:t xml:space="preserve"> урегулированию конфликта интересов включены </w:t>
            </w:r>
            <w:r w:rsidR="00EB04C2" w:rsidRPr="004400FE">
              <w:rPr>
                <w:rStyle w:val="FontStyle33"/>
                <w:sz w:val="28"/>
                <w:szCs w:val="28"/>
              </w:rPr>
              <w:t xml:space="preserve">два </w:t>
            </w:r>
            <w:r w:rsidRPr="004400FE">
              <w:rPr>
                <w:rStyle w:val="FontStyle33"/>
                <w:sz w:val="28"/>
                <w:szCs w:val="28"/>
              </w:rPr>
              <w:t>представител</w:t>
            </w:r>
            <w:r w:rsidR="00EB04C2" w:rsidRPr="004400FE">
              <w:rPr>
                <w:rStyle w:val="FontStyle33"/>
                <w:sz w:val="28"/>
                <w:szCs w:val="28"/>
              </w:rPr>
              <w:t>я</w:t>
            </w:r>
            <w:r w:rsidRPr="004400FE">
              <w:rPr>
                <w:rStyle w:val="FontStyle33"/>
                <w:sz w:val="28"/>
                <w:szCs w:val="28"/>
              </w:rPr>
              <w:t xml:space="preserve"> высших учебных заведений</w:t>
            </w:r>
            <w:r w:rsidR="00EB04C2" w:rsidRPr="004400FE">
              <w:rPr>
                <w:rStyle w:val="FontStyle33"/>
                <w:sz w:val="28"/>
                <w:szCs w:val="28"/>
              </w:rPr>
              <w:t>, деятельность которых связана  с государственной службой.</w:t>
            </w:r>
          </w:p>
        </w:tc>
      </w:tr>
      <w:tr w:rsidR="0003253E" w:rsidRPr="00757517" w:rsidTr="0003253E">
        <w:trPr>
          <w:trHeight w:val="5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3.5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2"/>
              <w:spacing w:beforeLines="40" w:before="96" w:afterLines="40" w:after="96" w:line="240" w:lineRule="auto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33"/>
                <w:sz w:val="28"/>
                <w:szCs w:val="28"/>
              </w:rPr>
              <w:t>Обеспечение эффективного взаимодействия Управления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Управлением, и придании гласности фактов коррупции в Управлении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Административный отдел, 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4400FE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33"/>
                <w:sz w:val="28"/>
                <w:szCs w:val="28"/>
              </w:rPr>
            </w:pPr>
            <w:r w:rsidRPr="004400FE">
              <w:rPr>
                <w:rStyle w:val="FontStyle33"/>
                <w:sz w:val="28"/>
                <w:szCs w:val="28"/>
              </w:rPr>
              <w:t>Фактов коррупции в Управлении за отчетный период не выявлено. Публикаций в прессе о мерах по противодействию коррупции, принимаемых Управлением нет.</w:t>
            </w:r>
          </w:p>
        </w:tc>
      </w:tr>
      <w:tr w:rsidR="0003253E" w:rsidRPr="00757517" w:rsidTr="0003253E">
        <w:trPr>
          <w:trHeight w:val="55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3.6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2"/>
              <w:spacing w:beforeLines="40" w:before="96" w:afterLines="40" w:after="96" w:line="240" w:lineRule="auto"/>
              <w:jc w:val="both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Мониторинг публикаций в средствах массовой информации о фактах проявления коррупции в Управлении и организация проверки таких фактов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>
              <w:rPr>
                <w:rStyle w:val="FontStyle26"/>
                <w:sz w:val="28"/>
                <w:szCs w:val="28"/>
              </w:rPr>
              <w:t>А</w:t>
            </w:r>
            <w:r w:rsidRPr="00757517">
              <w:rPr>
                <w:rStyle w:val="FontStyle26"/>
                <w:sz w:val="28"/>
                <w:szCs w:val="28"/>
              </w:rPr>
              <w:t>дминистративный отдел, отдел кадров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253E" w:rsidRPr="00757517" w:rsidRDefault="0003253E" w:rsidP="0003253E">
            <w:pPr>
              <w:pStyle w:val="Style17"/>
              <w:widowControl/>
              <w:spacing w:beforeLines="40" w:before="96" w:afterLines="40" w:after="96" w:line="240" w:lineRule="auto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Постоянно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253E" w:rsidRPr="004400FE" w:rsidRDefault="0003253E" w:rsidP="0003253E">
            <w:pPr>
              <w:widowControl/>
              <w:autoSpaceDE/>
              <w:autoSpaceDN/>
              <w:adjustRightInd/>
              <w:ind w:firstLine="103"/>
              <w:jc w:val="center"/>
              <w:rPr>
                <w:rStyle w:val="FontStyle33"/>
                <w:sz w:val="28"/>
                <w:szCs w:val="28"/>
              </w:rPr>
            </w:pPr>
            <w:r w:rsidRPr="004400FE">
              <w:rPr>
                <w:sz w:val="28"/>
                <w:szCs w:val="28"/>
              </w:rPr>
              <w:t>Еженедельно проводится мониторинг публикаций в СМИ о фактах коррупции в Управлении, за указанный период информация не обнаружена.</w:t>
            </w:r>
          </w:p>
        </w:tc>
      </w:tr>
      <w:tr w:rsidR="00E6644D" w:rsidRPr="00757517" w:rsidTr="0003253E"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4D" w:rsidRPr="00757517" w:rsidRDefault="00E6644D" w:rsidP="007E2BBF">
            <w:pPr>
              <w:pStyle w:val="Style3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b/>
                <w:sz w:val="28"/>
                <w:szCs w:val="28"/>
              </w:rPr>
            </w:pPr>
            <w:r w:rsidRPr="00757517">
              <w:rPr>
                <w:rStyle w:val="FontStyle26"/>
                <w:b/>
                <w:sz w:val="28"/>
                <w:szCs w:val="28"/>
              </w:rPr>
              <w:t>4.</w:t>
            </w:r>
          </w:p>
        </w:tc>
        <w:tc>
          <w:tcPr>
            <w:tcW w:w="4885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4D" w:rsidRPr="00757517" w:rsidRDefault="00E6644D" w:rsidP="007E2BBF">
            <w:pPr>
              <w:pStyle w:val="Style11"/>
              <w:widowControl/>
              <w:spacing w:beforeLines="40" w:before="96" w:afterLines="40" w:after="96" w:line="240" w:lineRule="auto"/>
              <w:ind w:left="612"/>
              <w:jc w:val="center"/>
              <w:rPr>
                <w:rStyle w:val="FontStyle28"/>
                <w:sz w:val="28"/>
                <w:szCs w:val="28"/>
              </w:rPr>
            </w:pPr>
            <w:r w:rsidRPr="00757517">
              <w:rPr>
                <w:rStyle w:val="FontStyle28"/>
                <w:sz w:val="28"/>
                <w:szCs w:val="28"/>
              </w:rPr>
              <w:t>Мероприятия Управления, направленные на противодействие коррупции с учетом специфики деятельности Управления</w:t>
            </w:r>
          </w:p>
        </w:tc>
      </w:tr>
      <w:tr w:rsidR="00435DE1" w:rsidRPr="00757517" w:rsidTr="0003253E"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t>4.</w:t>
            </w:r>
            <w:r w:rsidR="00757517" w:rsidRPr="00757517">
              <w:rPr>
                <w:rStyle w:val="FontStyle26"/>
                <w:sz w:val="28"/>
                <w:szCs w:val="28"/>
              </w:rPr>
              <w:t>1</w:t>
            </w:r>
          </w:p>
        </w:tc>
        <w:tc>
          <w:tcPr>
            <w:tcW w:w="1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ind w:firstLine="19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Участие в совещани</w:t>
            </w:r>
            <w:r w:rsidR="00307DC3">
              <w:rPr>
                <w:rStyle w:val="FontStyle29"/>
                <w:sz w:val="28"/>
                <w:szCs w:val="28"/>
              </w:rPr>
              <w:t>ях</w:t>
            </w:r>
            <w:r w:rsidR="000E03C8">
              <w:rPr>
                <w:rStyle w:val="FontStyle29"/>
                <w:sz w:val="28"/>
                <w:szCs w:val="28"/>
              </w:rPr>
              <w:t>, проводимых Федеральным казначейством</w:t>
            </w:r>
            <w:r w:rsidRPr="00757517">
              <w:rPr>
                <w:rStyle w:val="FontStyle29"/>
                <w:sz w:val="28"/>
                <w:szCs w:val="28"/>
              </w:rPr>
              <w:t xml:space="preserve"> с руководителями кадровых служб и руководителями кадровых служб территориальных органов </w:t>
            </w:r>
            <w:r w:rsidRPr="00757517">
              <w:rPr>
                <w:rStyle w:val="FontStyle29"/>
                <w:sz w:val="28"/>
                <w:szCs w:val="28"/>
              </w:rPr>
              <w:lastRenderedPageBreak/>
              <w:t>Федерального казначейства по вопросам организации исполнения положений законодательства Российской Федерации по противодействию коррупции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17"/>
              <w:widowControl/>
              <w:spacing w:beforeLines="40" w:before="96" w:afterLines="40" w:after="96" w:line="240" w:lineRule="auto"/>
              <w:ind w:firstLine="83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6"/>
                <w:sz w:val="28"/>
                <w:szCs w:val="28"/>
              </w:rPr>
              <w:lastRenderedPageBreak/>
              <w:t>Отдел кадров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26"/>
                <w:sz w:val="28"/>
                <w:szCs w:val="28"/>
              </w:rPr>
            </w:pPr>
            <w:r w:rsidRPr="00757517">
              <w:rPr>
                <w:rStyle w:val="FontStyle29"/>
                <w:sz w:val="28"/>
                <w:szCs w:val="28"/>
              </w:rPr>
              <w:t>В соответствии с графиком совещаний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BBF" w:rsidRDefault="00EB04C2" w:rsidP="007E2BBF">
            <w:pPr>
              <w:pStyle w:val="Style3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В 201</w:t>
            </w:r>
            <w:r w:rsidR="00B53678">
              <w:rPr>
                <w:rStyle w:val="FontStyle36"/>
                <w:sz w:val="28"/>
                <w:szCs w:val="28"/>
              </w:rPr>
              <w:t>5</w:t>
            </w:r>
            <w:r>
              <w:rPr>
                <w:rStyle w:val="FontStyle36"/>
                <w:sz w:val="28"/>
                <w:szCs w:val="28"/>
              </w:rPr>
              <w:t xml:space="preserve"> году </w:t>
            </w:r>
            <w:r w:rsidR="007E2BBF">
              <w:rPr>
                <w:rStyle w:val="FontStyle36"/>
                <w:sz w:val="28"/>
                <w:szCs w:val="28"/>
              </w:rPr>
              <w:t xml:space="preserve">Федеральным казначейством </w:t>
            </w:r>
          </w:p>
          <w:p w:rsidR="00EB04C2" w:rsidRDefault="00EB04C2" w:rsidP="007E2BBF">
            <w:pPr>
              <w:pStyle w:val="Style3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совещаний не проводилось.</w:t>
            </w:r>
          </w:p>
          <w:p w:rsidR="00435DE1" w:rsidRPr="00757517" w:rsidRDefault="00435DE1" w:rsidP="007E2BBF">
            <w:pPr>
              <w:pStyle w:val="Style3"/>
              <w:widowControl/>
              <w:spacing w:beforeLines="40" w:before="96" w:afterLines="40" w:after="96" w:line="240" w:lineRule="auto"/>
              <w:ind w:firstLine="83"/>
              <w:jc w:val="center"/>
              <w:rPr>
                <w:rStyle w:val="FontStyle29"/>
                <w:sz w:val="28"/>
                <w:szCs w:val="28"/>
              </w:rPr>
            </w:pPr>
          </w:p>
        </w:tc>
      </w:tr>
    </w:tbl>
    <w:p w:rsidR="00AA6724" w:rsidRPr="0034693B" w:rsidRDefault="00AA6724">
      <w:pPr>
        <w:rPr>
          <w:sz w:val="28"/>
          <w:szCs w:val="28"/>
        </w:rPr>
      </w:pPr>
    </w:p>
    <w:sectPr w:rsidR="00AA6724" w:rsidRPr="0034693B" w:rsidSect="004101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0" w:h="16837" w:orient="landscape"/>
      <w:pgMar w:top="851" w:right="567" w:bottom="993" w:left="1134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A41" w:rsidRDefault="00FF3A41">
      <w:r>
        <w:separator/>
      </w:r>
    </w:p>
  </w:endnote>
  <w:endnote w:type="continuationSeparator" w:id="0">
    <w:p w:rsidR="00FF3A41" w:rsidRDefault="00FF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2C7" w:rsidRDefault="000512C7">
    <w:pPr>
      <w:pStyle w:val="Style13"/>
      <w:widowControl/>
      <w:jc w:val="both"/>
      <w:rPr>
        <w:rStyle w:val="FontStyle27"/>
      </w:rPr>
    </w:pPr>
    <w:r>
      <w:rPr>
        <w:rStyle w:val="FontStyle27"/>
        <w:vertAlign w:val="superscript"/>
      </w:rPr>
      <w:t>3</w:t>
    </w:r>
    <w:r>
      <w:rPr>
        <w:rStyle w:val="FontStyle27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1D0" w:rsidRDefault="004101D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1D0" w:rsidRDefault="004101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A41" w:rsidRDefault="00FF3A41">
      <w:r>
        <w:separator/>
      </w:r>
    </w:p>
  </w:footnote>
  <w:footnote w:type="continuationSeparator" w:id="0">
    <w:p w:rsidR="00FF3A41" w:rsidRDefault="00FF3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1D0" w:rsidRDefault="004101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5606650"/>
      <w:docPartObj>
        <w:docPartGallery w:val="Page Numbers (Top of Page)"/>
        <w:docPartUnique/>
      </w:docPartObj>
    </w:sdtPr>
    <w:sdtEndPr/>
    <w:sdtContent>
      <w:p w:rsidR="004101D0" w:rsidRDefault="004101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B30">
          <w:rPr>
            <w:noProof/>
          </w:rPr>
          <w:t>5</w:t>
        </w:r>
        <w:r>
          <w:fldChar w:fldCharType="end"/>
        </w:r>
      </w:p>
    </w:sdtContent>
  </w:sdt>
  <w:p w:rsidR="004101D0" w:rsidRDefault="004101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1D0" w:rsidRDefault="004101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A8A"/>
    <w:rsid w:val="00022F59"/>
    <w:rsid w:val="000279D3"/>
    <w:rsid w:val="0003017A"/>
    <w:rsid w:val="0003253E"/>
    <w:rsid w:val="00040E71"/>
    <w:rsid w:val="00046736"/>
    <w:rsid w:val="000512C7"/>
    <w:rsid w:val="000604AA"/>
    <w:rsid w:val="0009011C"/>
    <w:rsid w:val="000A1640"/>
    <w:rsid w:val="000A6544"/>
    <w:rsid w:val="000B0517"/>
    <w:rsid w:val="000D1848"/>
    <w:rsid w:val="000E03C8"/>
    <w:rsid w:val="00126219"/>
    <w:rsid w:val="001469F1"/>
    <w:rsid w:val="00161EAD"/>
    <w:rsid w:val="00170E90"/>
    <w:rsid w:val="001A0E5D"/>
    <w:rsid w:val="001B3C71"/>
    <w:rsid w:val="001E0CC9"/>
    <w:rsid w:val="002046D3"/>
    <w:rsid w:val="00205E7E"/>
    <w:rsid w:val="00224C68"/>
    <w:rsid w:val="00230DDF"/>
    <w:rsid w:val="00250435"/>
    <w:rsid w:val="002832A1"/>
    <w:rsid w:val="00287C0D"/>
    <w:rsid w:val="002A4A21"/>
    <w:rsid w:val="002B1A4E"/>
    <w:rsid w:val="002B2AAE"/>
    <w:rsid w:val="00300B1A"/>
    <w:rsid w:val="00307DC3"/>
    <w:rsid w:val="0031372F"/>
    <w:rsid w:val="0034693B"/>
    <w:rsid w:val="00366B18"/>
    <w:rsid w:val="003739DB"/>
    <w:rsid w:val="003815BC"/>
    <w:rsid w:val="0038254C"/>
    <w:rsid w:val="003A08B0"/>
    <w:rsid w:val="003A1A9A"/>
    <w:rsid w:val="003C682D"/>
    <w:rsid w:val="003D2CCC"/>
    <w:rsid w:val="003E7279"/>
    <w:rsid w:val="003F2496"/>
    <w:rsid w:val="004101D0"/>
    <w:rsid w:val="0041146F"/>
    <w:rsid w:val="004167ED"/>
    <w:rsid w:val="00420D54"/>
    <w:rsid w:val="00426AFD"/>
    <w:rsid w:val="00435DE1"/>
    <w:rsid w:val="004400FE"/>
    <w:rsid w:val="0045335E"/>
    <w:rsid w:val="00456053"/>
    <w:rsid w:val="00496304"/>
    <w:rsid w:val="00496E63"/>
    <w:rsid w:val="004A462A"/>
    <w:rsid w:val="004A621C"/>
    <w:rsid w:val="004C08CA"/>
    <w:rsid w:val="004C6B11"/>
    <w:rsid w:val="004D1230"/>
    <w:rsid w:val="004E7930"/>
    <w:rsid w:val="00501F8B"/>
    <w:rsid w:val="00503D42"/>
    <w:rsid w:val="00504BBC"/>
    <w:rsid w:val="00531428"/>
    <w:rsid w:val="0053734A"/>
    <w:rsid w:val="005827CE"/>
    <w:rsid w:val="0058447C"/>
    <w:rsid w:val="00585A87"/>
    <w:rsid w:val="005A4225"/>
    <w:rsid w:val="00601595"/>
    <w:rsid w:val="006342FD"/>
    <w:rsid w:val="006402E8"/>
    <w:rsid w:val="006435DB"/>
    <w:rsid w:val="006474C2"/>
    <w:rsid w:val="00661318"/>
    <w:rsid w:val="00673B8B"/>
    <w:rsid w:val="00675B2C"/>
    <w:rsid w:val="006A62C8"/>
    <w:rsid w:val="006E566F"/>
    <w:rsid w:val="006F05D6"/>
    <w:rsid w:val="006F4CB3"/>
    <w:rsid w:val="00712985"/>
    <w:rsid w:val="00713ACC"/>
    <w:rsid w:val="00715789"/>
    <w:rsid w:val="00715799"/>
    <w:rsid w:val="007370B3"/>
    <w:rsid w:val="00757517"/>
    <w:rsid w:val="0077652A"/>
    <w:rsid w:val="007772AE"/>
    <w:rsid w:val="00787B2F"/>
    <w:rsid w:val="007B057B"/>
    <w:rsid w:val="007C1589"/>
    <w:rsid w:val="007E2BBF"/>
    <w:rsid w:val="007E4857"/>
    <w:rsid w:val="007F0F7C"/>
    <w:rsid w:val="007F16E2"/>
    <w:rsid w:val="007F1AE2"/>
    <w:rsid w:val="007F7D11"/>
    <w:rsid w:val="00822281"/>
    <w:rsid w:val="008246B4"/>
    <w:rsid w:val="008359D5"/>
    <w:rsid w:val="00852503"/>
    <w:rsid w:val="008762ED"/>
    <w:rsid w:val="00883079"/>
    <w:rsid w:val="008A5B7F"/>
    <w:rsid w:val="008B10C9"/>
    <w:rsid w:val="008E10BE"/>
    <w:rsid w:val="008E2539"/>
    <w:rsid w:val="008F5159"/>
    <w:rsid w:val="009136C1"/>
    <w:rsid w:val="009220EC"/>
    <w:rsid w:val="009309EC"/>
    <w:rsid w:val="00952A8A"/>
    <w:rsid w:val="0097746E"/>
    <w:rsid w:val="00983610"/>
    <w:rsid w:val="00986F45"/>
    <w:rsid w:val="009979DB"/>
    <w:rsid w:val="009A7CCC"/>
    <w:rsid w:val="009D243F"/>
    <w:rsid w:val="009D7BE0"/>
    <w:rsid w:val="009F1909"/>
    <w:rsid w:val="009F5655"/>
    <w:rsid w:val="00A03F5A"/>
    <w:rsid w:val="00A261B0"/>
    <w:rsid w:val="00A45E9A"/>
    <w:rsid w:val="00A56958"/>
    <w:rsid w:val="00A63065"/>
    <w:rsid w:val="00A7467C"/>
    <w:rsid w:val="00A81374"/>
    <w:rsid w:val="00A921FB"/>
    <w:rsid w:val="00AA6724"/>
    <w:rsid w:val="00AC1722"/>
    <w:rsid w:val="00AC2C61"/>
    <w:rsid w:val="00AC5986"/>
    <w:rsid w:val="00B04B2D"/>
    <w:rsid w:val="00B14C4B"/>
    <w:rsid w:val="00B303D4"/>
    <w:rsid w:val="00B31DB5"/>
    <w:rsid w:val="00B53678"/>
    <w:rsid w:val="00B67BAC"/>
    <w:rsid w:val="00B822EE"/>
    <w:rsid w:val="00B85C94"/>
    <w:rsid w:val="00B968A8"/>
    <w:rsid w:val="00B97DE9"/>
    <w:rsid w:val="00BA5D68"/>
    <w:rsid w:val="00BA6343"/>
    <w:rsid w:val="00BC0BDC"/>
    <w:rsid w:val="00BF3F05"/>
    <w:rsid w:val="00C01B98"/>
    <w:rsid w:val="00C03DD0"/>
    <w:rsid w:val="00C1034D"/>
    <w:rsid w:val="00C12105"/>
    <w:rsid w:val="00C16E7D"/>
    <w:rsid w:val="00C220DA"/>
    <w:rsid w:val="00C46A71"/>
    <w:rsid w:val="00C67CB5"/>
    <w:rsid w:val="00C818F3"/>
    <w:rsid w:val="00C856E7"/>
    <w:rsid w:val="00C90903"/>
    <w:rsid w:val="00CB5F64"/>
    <w:rsid w:val="00CC30C9"/>
    <w:rsid w:val="00CF6A4D"/>
    <w:rsid w:val="00D3325C"/>
    <w:rsid w:val="00D368B2"/>
    <w:rsid w:val="00D40B30"/>
    <w:rsid w:val="00D478D8"/>
    <w:rsid w:val="00D6036E"/>
    <w:rsid w:val="00D7797B"/>
    <w:rsid w:val="00D85A92"/>
    <w:rsid w:val="00D9313D"/>
    <w:rsid w:val="00DA32A0"/>
    <w:rsid w:val="00DB48FC"/>
    <w:rsid w:val="00DC1318"/>
    <w:rsid w:val="00DD45DD"/>
    <w:rsid w:val="00DF0CA1"/>
    <w:rsid w:val="00DF45C3"/>
    <w:rsid w:val="00E328AA"/>
    <w:rsid w:val="00E32A8F"/>
    <w:rsid w:val="00E43893"/>
    <w:rsid w:val="00E4460B"/>
    <w:rsid w:val="00E655BE"/>
    <w:rsid w:val="00E6644D"/>
    <w:rsid w:val="00E735F2"/>
    <w:rsid w:val="00EB04C2"/>
    <w:rsid w:val="00EB2D68"/>
    <w:rsid w:val="00EB4790"/>
    <w:rsid w:val="00EF2D04"/>
    <w:rsid w:val="00EF78D7"/>
    <w:rsid w:val="00F31036"/>
    <w:rsid w:val="00F457A8"/>
    <w:rsid w:val="00F72C89"/>
    <w:rsid w:val="00F93B32"/>
    <w:rsid w:val="00FC3C7A"/>
    <w:rsid w:val="00FC4924"/>
    <w:rsid w:val="00FD686D"/>
    <w:rsid w:val="00FD701E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EA06C9A-65AF-4512-A76F-AEB7026E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EA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C220DA"/>
    <w:pPr>
      <w:keepNext/>
      <w:widowControl/>
      <w:adjustRightInd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161EAD"/>
  </w:style>
  <w:style w:type="paragraph" w:customStyle="1" w:styleId="Style2">
    <w:name w:val="Style2"/>
    <w:basedOn w:val="a"/>
    <w:rsid w:val="00161EAD"/>
    <w:pPr>
      <w:spacing w:line="298" w:lineRule="exact"/>
    </w:pPr>
  </w:style>
  <w:style w:type="paragraph" w:customStyle="1" w:styleId="Style3">
    <w:name w:val="Style3"/>
    <w:basedOn w:val="a"/>
    <w:rsid w:val="00161EAD"/>
    <w:pPr>
      <w:spacing w:line="276" w:lineRule="exact"/>
      <w:jc w:val="both"/>
    </w:pPr>
  </w:style>
  <w:style w:type="paragraph" w:customStyle="1" w:styleId="Style4">
    <w:name w:val="Style4"/>
    <w:basedOn w:val="a"/>
    <w:rsid w:val="00161EAD"/>
  </w:style>
  <w:style w:type="paragraph" w:customStyle="1" w:styleId="Style5">
    <w:name w:val="Style5"/>
    <w:basedOn w:val="a"/>
    <w:rsid w:val="00161EAD"/>
    <w:pPr>
      <w:jc w:val="both"/>
    </w:pPr>
  </w:style>
  <w:style w:type="paragraph" w:customStyle="1" w:styleId="Style6">
    <w:name w:val="Style6"/>
    <w:basedOn w:val="a"/>
    <w:rsid w:val="00161EAD"/>
  </w:style>
  <w:style w:type="paragraph" w:customStyle="1" w:styleId="Style7">
    <w:name w:val="Style7"/>
    <w:basedOn w:val="a"/>
    <w:rsid w:val="00161EAD"/>
    <w:pPr>
      <w:spacing w:line="269" w:lineRule="exact"/>
      <w:ind w:hanging="379"/>
      <w:jc w:val="both"/>
    </w:pPr>
  </w:style>
  <w:style w:type="paragraph" w:customStyle="1" w:styleId="Style8">
    <w:name w:val="Style8"/>
    <w:basedOn w:val="a"/>
    <w:rsid w:val="00161EAD"/>
  </w:style>
  <w:style w:type="paragraph" w:customStyle="1" w:styleId="Style9">
    <w:name w:val="Style9"/>
    <w:basedOn w:val="a"/>
    <w:rsid w:val="00161EAD"/>
    <w:pPr>
      <w:spacing w:line="298" w:lineRule="exact"/>
      <w:ind w:hanging="96"/>
      <w:jc w:val="both"/>
    </w:pPr>
  </w:style>
  <w:style w:type="paragraph" w:customStyle="1" w:styleId="Style10">
    <w:name w:val="Style10"/>
    <w:basedOn w:val="a"/>
    <w:rsid w:val="00161EAD"/>
    <w:pPr>
      <w:spacing w:line="482" w:lineRule="exact"/>
      <w:ind w:firstLine="672"/>
      <w:jc w:val="both"/>
    </w:pPr>
  </w:style>
  <w:style w:type="paragraph" w:customStyle="1" w:styleId="Style11">
    <w:name w:val="Style11"/>
    <w:basedOn w:val="a"/>
    <w:rsid w:val="00161EAD"/>
    <w:pPr>
      <w:spacing w:line="485" w:lineRule="exact"/>
      <w:ind w:firstLine="739"/>
    </w:pPr>
  </w:style>
  <w:style w:type="paragraph" w:customStyle="1" w:styleId="Style12">
    <w:name w:val="Style12"/>
    <w:basedOn w:val="a"/>
    <w:rsid w:val="00161EAD"/>
    <w:pPr>
      <w:spacing w:line="317" w:lineRule="exact"/>
    </w:pPr>
  </w:style>
  <w:style w:type="paragraph" w:customStyle="1" w:styleId="Style13">
    <w:name w:val="Style13"/>
    <w:basedOn w:val="a"/>
    <w:rsid w:val="00161EAD"/>
  </w:style>
  <w:style w:type="paragraph" w:customStyle="1" w:styleId="Style14">
    <w:name w:val="Style14"/>
    <w:basedOn w:val="a"/>
    <w:rsid w:val="00161EAD"/>
  </w:style>
  <w:style w:type="paragraph" w:customStyle="1" w:styleId="Style15">
    <w:name w:val="Style15"/>
    <w:basedOn w:val="a"/>
    <w:rsid w:val="00161EAD"/>
    <w:pPr>
      <w:spacing w:line="278" w:lineRule="exact"/>
      <w:ind w:hanging="154"/>
    </w:pPr>
  </w:style>
  <w:style w:type="paragraph" w:customStyle="1" w:styleId="Style16">
    <w:name w:val="Style16"/>
    <w:basedOn w:val="a"/>
    <w:rsid w:val="00161EAD"/>
    <w:pPr>
      <w:spacing w:line="283" w:lineRule="exact"/>
    </w:pPr>
  </w:style>
  <w:style w:type="paragraph" w:customStyle="1" w:styleId="Style17">
    <w:name w:val="Style17"/>
    <w:basedOn w:val="a"/>
    <w:rsid w:val="00161EAD"/>
    <w:pPr>
      <w:spacing w:line="274" w:lineRule="exact"/>
      <w:jc w:val="center"/>
    </w:pPr>
  </w:style>
  <w:style w:type="paragraph" w:customStyle="1" w:styleId="Style18">
    <w:name w:val="Style18"/>
    <w:basedOn w:val="a"/>
    <w:rsid w:val="00161EAD"/>
  </w:style>
  <w:style w:type="character" w:customStyle="1" w:styleId="FontStyle20">
    <w:name w:val="Font Style20"/>
    <w:basedOn w:val="a0"/>
    <w:rsid w:val="00161EAD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basedOn w:val="a0"/>
    <w:rsid w:val="00161EA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rsid w:val="00161EA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161EAD"/>
    <w:rPr>
      <w:rFonts w:ascii="Times New Roman" w:hAnsi="Times New Roman" w:cs="Times New Roman"/>
      <w:b/>
      <w:bCs/>
      <w:i/>
      <w:iCs/>
      <w:spacing w:val="-30"/>
      <w:sz w:val="30"/>
      <w:szCs w:val="30"/>
    </w:rPr>
  </w:style>
  <w:style w:type="character" w:customStyle="1" w:styleId="FontStyle24">
    <w:name w:val="Font Style24"/>
    <w:basedOn w:val="a0"/>
    <w:rsid w:val="00161EAD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5">
    <w:name w:val="Font Style25"/>
    <w:basedOn w:val="a0"/>
    <w:rsid w:val="00161EA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basedOn w:val="a0"/>
    <w:rsid w:val="00161EAD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161EAD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header"/>
    <w:basedOn w:val="a"/>
    <w:link w:val="a4"/>
    <w:uiPriority w:val="99"/>
    <w:rsid w:val="00C220D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220DA"/>
    <w:pPr>
      <w:tabs>
        <w:tab w:val="center" w:pos="4677"/>
        <w:tab w:val="right" w:pos="9355"/>
      </w:tabs>
    </w:pPr>
  </w:style>
  <w:style w:type="paragraph" w:customStyle="1" w:styleId="CharCharCharChar">
    <w:name w:val="Char Char Char Char"/>
    <w:basedOn w:val="a"/>
    <w:next w:val="a"/>
    <w:semiHidden/>
    <w:rsid w:val="00C220DA"/>
    <w:pPr>
      <w:widowControl/>
      <w:autoSpaceDE/>
      <w:autoSpaceDN/>
      <w:adjustRightInd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8">
    <w:name w:val="Font Style28"/>
    <w:basedOn w:val="a0"/>
    <w:rsid w:val="0053142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9">
    <w:name w:val="Font Style29"/>
    <w:basedOn w:val="a0"/>
    <w:rsid w:val="00BC0BD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rsid w:val="00C90903"/>
    <w:pPr>
      <w:spacing w:line="281" w:lineRule="exact"/>
      <w:jc w:val="center"/>
    </w:pPr>
  </w:style>
  <w:style w:type="character" w:customStyle="1" w:styleId="FontStyle33">
    <w:name w:val="Font Style33"/>
    <w:basedOn w:val="a0"/>
    <w:uiPriority w:val="99"/>
    <w:rsid w:val="00A261B0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6474C2"/>
    <w:rPr>
      <w:rFonts w:ascii="Times New Roman" w:hAnsi="Times New Roman" w:cs="Times New Roman"/>
      <w:w w:val="80"/>
      <w:sz w:val="14"/>
      <w:szCs w:val="14"/>
    </w:rPr>
  </w:style>
  <w:style w:type="character" w:customStyle="1" w:styleId="FontStyle36">
    <w:name w:val="Font Style36"/>
    <w:basedOn w:val="a0"/>
    <w:uiPriority w:val="99"/>
    <w:rsid w:val="00757517"/>
    <w:rPr>
      <w:rFonts w:ascii="Times New Roman" w:hAnsi="Times New Roman" w:cs="Times New Roman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101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CA043-F885-4FD2-8FB1-10B21930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УФК по Курганской области</Company>
  <LinksUpToDate>false</LinksUpToDate>
  <CharactersWithSpaces>15451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УФК</dc:creator>
  <cp:lastModifiedBy>Самойлова Алла Юрьевна</cp:lastModifiedBy>
  <cp:revision>18</cp:revision>
  <cp:lastPrinted>2012-08-29T05:29:00Z</cp:lastPrinted>
  <dcterms:created xsi:type="dcterms:W3CDTF">2016-01-21T05:45:00Z</dcterms:created>
  <dcterms:modified xsi:type="dcterms:W3CDTF">2016-02-02T07:56:00Z</dcterms:modified>
</cp:coreProperties>
</file>